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rFonts w:ascii="Calibri" w:eastAsia="Calibri" w:hAnsi="Calibri" w:cs="Calibri"/>
          <w:b/>
          <w:bCs/>
          <w:color w:val="000000"/>
          <w:sz w:val="22"/>
          <w:szCs w:val="22"/>
        </w:rPr>
        <w:id w:val="-440918056"/>
        <w:docPartObj>
          <w:docPartGallery w:val="Cover Pages"/>
          <w:docPartUnique/>
        </w:docPartObj>
      </w:sdtPr>
      <w:sdtEndPr>
        <w:rPr>
          <w:b w:val="0"/>
          <w:bCs w:val="0"/>
        </w:rPr>
      </w:sdtEndPr>
      <w:sdtContent>
        <w:p w:rsidR="00C40FB5" w:rsidRDefault="00C40FB5" w:rsidP="003828FF">
          <w:pPr>
            <w:pStyle w:val="ae"/>
            <w:tabs>
              <w:tab w:val="left" w:pos="4961"/>
            </w:tabs>
            <w:ind w:left="-142" w:firstLine="142"/>
            <w:rPr>
              <w:lang w:val="tt-RU"/>
            </w:rPr>
          </w:pPr>
        </w:p>
        <w:p w:rsidR="008E6850" w:rsidRDefault="008E6850" w:rsidP="003828FF">
          <w:pPr>
            <w:pStyle w:val="ae"/>
            <w:tabs>
              <w:tab w:val="left" w:pos="4961"/>
            </w:tabs>
            <w:ind w:left="-142" w:firstLine="142"/>
            <w:rPr>
              <w:lang w:val="tt-RU"/>
            </w:rPr>
          </w:pPr>
        </w:p>
        <w:p w:rsidR="008E6850" w:rsidRPr="008E6850" w:rsidRDefault="008E6850" w:rsidP="003828FF">
          <w:pPr>
            <w:pStyle w:val="ae"/>
            <w:tabs>
              <w:tab w:val="left" w:pos="4961"/>
            </w:tabs>
            <w:ind w:left="-142" w:firstLine="142"/>
            <w:rPr>
              <w:b/>
              <w:bCs/>
              <w:lang w:val="tt-RU"/>
            </w:rPr>
          </w:pPr>
          <w:r>
            <w:rPr>
              <w:lang w:val="tt-RU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522.65pt;height:725.1pt">
                <v:imagedata r:id="rId7" o:title="план"/>
              </v:shape>
            </w:pict>
          </w:r>
        </w:p>
        <w:p w:rsidR="00C40FB5" w:rsidRDefault="00C40FB5" w:rsidP="00C40FB5">
          <w:pPr>
            <w:spacing w:line="276" w:lineRule="auto"/>
            <w:jc w:val="center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</w:p>
        <w:p w:rsidR="00C40FB5" w:rsidRDefault="00C40FB5" w:rsidP="00C40FB5">
          <w:pPr>
            <w:spacing w:line="276" w:lineRule="auto"/>
            <w:jc w:val="center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</w:p>
        <w:p w:rsidR="00533DDB" w:rsidRPr="00502054" w:rsidRDefault="00533DDB" w:rsidP="00533DDB">
          <w:pPr>
            <w:spacing w:line="276" w:lineRule="auto"/>
            <w:jc w:val="center"/>
            <w:rPr>
              <w:rFonts w:ascii="Times New Roman" w:hAnsi="Times New Roman" w:cs="Times New Roman"/>
              <w:b/>
              <w:i/>
              <w:sz w:val="24"/>
              <w:szCs w:val="24"/>
              <w:u w:val="single"/>
            </w:rPr>
          </w:pPr>
          <w:r w:rsidRPr="00502054">
            <w:rPr>
              <w:rFonts w:ascii="Times New Roman" w:hAnsi="Times New Roman" w:cs="Times New Roman"/>
              <w:b/>
              <w:sz w:val="24"/>
              <w:szCs w:val="24"/>
            </w:rPr>
            <w:t>Пояснительная записка</w:t>
          </w:r>
        </w:p>
        <w:p w:rsidR="00533DDB" w:rsidRPr="00502054" w:rsidRDefault="00533DDB" w:rsidP="00533DDB">
          <w:pPr>
            <w:pStyle w:val="7"/>
            <w:shd w:val="clear" w:color="auto" w:fill="auto"/>
            <w:spacing w:before="0"/>
            <w:ind w:right="20" w:firstLine="0"/>
            <w:rPr>
              <w:rStyle w:val="11"/>
              <w:rFonts w:eastAsia="MS Mincho"/>
              <w:sz w:val="24"/>
              <w:szCs w:val="24"/>
              <w:lang w:val="tt-RU"/>
            </w:rPr>
          </w:pPr>
        </w:p>
        <w:p w:rsidR="00533DDB" w:rsidRPr="00502054" w:rsidRDefault="00533DDB" w:rsidP="00533DDB">
          <w:pPr>
            <w:pStyle w:val="7"/>
            <w:shd w:val="clear" w:color="auto" w:fill="auto"/>
            <w:spacing w:before="0"/>
            <w:ind w:right="20" w:firstLine="0"/>
            <w:rPr>
              <w:rStyle w:val="11"/>
              <w:rFonts w:eastAsia="MS Mincho"/>
              <w:sz w:val="24"/>
              <w:szCs w:val="24"/>
              <w:lang w:val="tt-RU"/>
            </w:rPr>
          </w:pPr>
        </w:p>
        <w:p w:rsidR="00533DDB" w:rsidRPr="00502054" w:rsidRDefault="00533DDB" w:rsidP="00533DDB">
          <w:pPr>
            <w:spacing w:line="360" w:lineRule="auto"/>
            <w:ind w:firstLine="567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502054">
            <w:rPr>
              <w:rFonts w:ascii="Times New Roman" w:hAnsi="Times New Roman" w:cs="Times New Roman"/>
              <w:sz w:val="24"/>
              <w:szCs w:val="24"/>
            </w:rPr>
            <w:t>Учебный план муниципального бюджетного дошкольного образовательного учреждения «</w:t>
          </w:r>
          <w:proofErr w:type="spellStart"/>
          <w:r w:rsidRPr="00502054">
            <w:rPr>
              <w:rFonts w:ascii="Times New Roman" w:hAnsi="Times New Roman" w:cs="Times New Roman"/>
              <w:sz w:val="24"/>
              <w:szCs w:val="24"/>
            </w:rPr>
            <w:t>Большеныртинский</w:t>
          </w:r>
          <w:proofErr w:type="spellEnd"/>
          <w:r w:rsidRPr="00502054">
            <w:rPr>
              <w:rFonts w:ascii="Times New Roman" w:hAnsi="Times New Roman" w:cs="Times New Roman"/>
              <w:sz w:val="24"/>
              <w:szCs w:val="24"/>
            </w:rPr>
            <w:t xml:space="preserve"> детский сад «</w:t>
          </w:r>
          <w:proofErr w:type="spellStart"/>
          <w:r w:rsidRPr="00502054">
            <w:rPr>
              <w:rFonts w:ascii="Times New Roman" w:hAnsi="Times New Roman" w:cs="Times New Roman"/>
              <w:sz w:val="24"/>
              <w:szCs w:val="24"/>
            </w:rPr>
            <w:t>Милэшкэй</w:t>
          </w:r>
          <w:proofErr w:type="spellEnd"/>
          <w:r w:rsidRPr="00502054">
            <w:rPr>
              <w:rFonts w:ascii="Times New Roman" w:hAnsi="Times New Roman" w:cs="Times New Roman"/>
              <w:sz w:val="24"/>
              <w:szCs w:val="24"/>
            </w:rPr>
            <w:t xml:space="preserve">» Сабинского  муниципального района Республики Татарстан» составлен в соответствии </w:t>
          </w:r>
          <w:proofErr w:type="gramStart"/>
          <w:r w:rsidRPr="00502054">
            <w:rPr>
              <w:rFonts w:ascii="Times New Roman" w:hAnsi="Times New Roman" w:cs="Times New Roman"/>
              <w:sz w:val="24"/>
              <w:szCs w:val="24"/>
            </w:rPr>
            <w:t>с</w:t>
          </w:r>
          <w:proofErr w:type="gramEnd"/>
          <w:r w:rsidRPr="00502054">
            <w:rPr>
              <w:rFonts w:ascii="Times New Roman" w:hAnsi="Times New Roman" w:cs="Times New Roman"/>
              <w:sz w:val="24"/>
              <w:szCs w:val="24"/>
            </w:rPr>
            <w:t>:</w:t>
          </w:r>
        </w:p>
        <w:p w:rsidR="00533DDB" w:rsidRPr="00502054" w:rsidRDefault="00533DDB" w:rsidP="00533DDB">
          <w:pPr>
            <w:spacing w:line="360" w:lineRule="auto"/>
            <w:ind w:firstLine="567"/>
            <w:jc w:val="both"/>
            <w:rPr>
              <w:rFonts w:ascii="Times New Roman" w:hAnsi="Times New Roman" w:cs="Times New Roman"/>
              <w:b/>
              <w:i/>
              <w:sz w:val="24"/>
              <w:szCs w:val="24"/>
            </w:rPr>
          </w:pPr>
          <w:r w:rsidRPr="00502054">
            <w:rPr>
              <w:rFonts w:ascii="Times New Roman" w:hAnsi="Times New Roman" w:cs="Times New Roman"/>
              <w:sz w:val="24"/>
              <w:szCs w:val="24"/>
            </w:rPr>
            <w:t xml:space="preserve">-Федеральным  законом от 29.12.2012г. № 273-ФЗ «Об образовании в Российской Федерации»; </w:t>
          </w:r>
        </w:p>
        <w:p w:rsidR="00533DDB" w:rsidRPr="00502054" w:rsidRDefault="00533DDB" w:rsidP="00533DDB">
          <w:pPr>
            <w:shd w:val="clear" w:color="auto" w:fill="FFFFFF"/>
            <w:tabs>
              <w:tab w:val="left" w:pos="4648"/>
            </w:tabs>
            <w:spacing w:line="360" w:lineRule="auto"/>
            <w:ind w:firstLine="567"/>
            <w:contextualSpacing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502054">
            <w:rPr>
              <w:rFonts w:ascii="Times New Roman" w:hAnsi="Times New Roman" w:cs="Times New Roman"/>
              <w:sz w:val="24"/>
              <w:szCs w:val="24"/>
            </w:rPr>
            <w:t xml:space="preserve">  - Основной общеобразовательной программой - образовательной программой дошкольного     образования муниципального бюджетного дошкольного образовательного учреждения «</w:t>
          </w:r>
          <w:proofErr w:type="spellStart"/>
          <w:r w:rsidRPr="00502054">
            <w:rPr>
              <w:rFonts w:ascii="Times New Roman" w:hAnsi="Times New Roman" w:cs="Times New Roman"/>
              <w:sz w:val="24"/>
              <w:szCs w:val="24"/>
            </w:rPr>
            <w:t>Большеныртинский</w:t>
          </w:r>
          <w:proofErr w:type="spellEnd"/>
          <w:r w:rsidRPr="00502054">
            <w:rPr>
              <w:rFonts w:ascii="Times New Roman" w:hAnsi="Times New Roman" w:cs="Times New Roman"/>
              <w:sz w:val="24"/>
              <w:szCs w:val="24"/>
            </w:rPr>
            <w:t xml:space="preserve"> детский сад «</w:t>
          </w:r>
          <w:proofErr w:type="spellStart"/>
          <w:r w:rsidRPr="00502054">
            <w:rPr>
              <w:rFonts w:ascii="Times New Roman" w:hAnsi="Times New Roman" w:cs="Times New Roman"/>
              <w:sz w:val="24"/>
              <w:szCs w:val="24"/>
            </w:rPr>
            <w:t>Милэшкэй</w:t>
          </w:r>
          <w:proofErr w:type="spellEnd"/>
          <w:r w:rsidRPr="00502054">
            <w:rPr>
              <w:rFonts w:ascii="Times New Roman" w:hAnsi="Times New Roman" w:cs="Times New Roman"/>
              <w:sz w:val="24"/>
              <w:szCs w:val="24"/>
            </w:rPr>
            <w:t>» Сабинского</w:t>
          </w:r>
          <w:r w:rsidRPr="00502054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муниципал</w:t>
          </w:r>
          <w:proofErr w:type="spellStart"/>
          <w:r w:rsidRPr="00502054">
            <w:rPr>
              <w:rFonts w:ascii="Times New Roman" w:hAnsi="Times New Roman" w:cs="Times New Roman"/>
              <w:sz w:val="24"/>
              <w:szCs w:val="24"/>
            </w:rPr>
            <w:t>ьного</w:t>
          </w:r>
          <w:proofErr w:type="spellEnd"/>
          <w:r w:rsidRPr="00502054">
            <w:rPr>
              <w:rFonts w:ascii="Times New Roman" w:hAnsi="Times New Roman" w:cs="Times New Roman"/>
              <w:sz w:val="24"/>
              <w:szCs w:val="24"/>
            </w:rPr>
            <w:t xml:space="preserve"> района Республики Татарстан»;</w:t>
          </w:r>
        </w:p>
        <w:p w:rsidR="00533DDB" w:rsidRPr="00502054" w:rsidRDefault="00533DDB" w:rsidP="00533DDB">
          <w:pPr>
            <w:pStyle w:val="ad"/>
            <w:spacing w:after="0" w:line="360" w:lineRule="auto"/>
            <w:ind w:left="0" w:firstLine="567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502054">
            <w:rPr>
              <w:rFonts w:ascii="Times New Roman" w:hAnsi="Times New Roman" w:cs="Times New Roman"/>
              <w:sz w:val="24"/>
              <w:szCs w:val="24"/>
            </w:rPr>
            <w:t>- СанПиН 2.4.1.3049-13  «Санитарно-эпидемиологические требования к устройству, содержанию и организации режима работы в дошкольных организациях» утвержденным постановлением Главного государственного санитарного врача РФ от 15.05.2013г. №26;</w:t>
          </w:r>
        </w:p>
        <w:p w:rsidR="00533DDB" w:rsidRPr="00502054" w:rsidRDefault="00533DDB" w:rsidP="00533DDB">
          <w:pPr>
            <w:pStyle w:val="ad"/>
            <w:spacing w:after="0" w:line="360" w:lineRule="auto"/>
            <w:ind w:left="0" w:firstLine="567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502054">
            <w:rPr>
              <w:rFonts w:ascii="Times New Roman" w:hAnsi="Times New Roman" w:cs="Times New Roman"/>
              <w:sz w:val="24"/>
              <w:szCs w:val="24"/>
            </w:rPr>
            <w:t>- Приказом Министерства образования и науки РФ от 17.10.2013г. № 1155 «Об утверждении федерального государственного образовательного стандарта дошкольного образования».</w:t>
          </w:r>
        </w:p>
        <w:p w:rsidR="00533DDB" w:rsidRPr="00502054" w:rsidRDefault="00533DDB" w:rsidP="00533DDB">
          <w:pPr>
            <w:pStyle w:val="ad"/>
            <w:spacing w:after="0" w:line="360" w:lineRule="auto"/>
            <w:ind w:left="0" w:firstLine="567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502054">
            <w:rPr>
              <w:rFonts w:ascii="Times New Roman" w:hAnsi="Times New Roman" w:cs="Times New Roman"/>
              <w:b/>
              <w:sz w:val="24"/>
              <w:szCs w:val="24"/>
            </w:rPr>
            <w:t>Процентное соотношение частей образовательной программы – программы дошкольного образования.</w:t>
          </w:r>
        </w:p>
        <w:p w:rsidR="00533DDB" w:rsidRPr="00502054" w:rsidRDefault="00533DDB" w:rsidP="00533DDB">
          <w:pPr>
            <w:spacing w:line="360" w:lineRule="auto"/>
            <w:ind w:firstLine="567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502054">
            <w:rPr>
              <w:rFonts w:ascii="Times New Roman" w:hAnsi="Times New Roman" w:cs="Times New Roman"/>
              <w:sz w:val="24"/>
              <w:szCs w:val="24"/>
            </w:rPr>
            <w:t xml:space="preserve">В структуре учебного плана выделяется обязательная часть и часть, формируемая участниками образовательных отношений. </w:t>
          </w:r>
        </w:p>
        <w:p w:rsidR="00533DDB" w:rsidRPr="00502054" w:rsidRDefault="00533DDB" w:rsidP="00533DDB">
          <w:pPr>
            <w:spacing w:line="360" w:lineRule="auto"/>
            <w:ind w:firstLine="567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502054">
            <w:rPr>
              <w:rFonts w:ascii="Times New Roman" w:hAnsi="Times New Roman" w:cs="Times New Roman"/>
              <w:b/>
              <w:sz w:val="24"/>
              <w:szCs w:val="24"/>
            </w:rPr>
            <w:t>- обязательная часть – не менее 60%</w:t>
          </w:r>
          <w:r w:rsidRPr="00502054">
            <w:rPr>
              <w:rFonts w:ascii="Times New Roman" w:hAnsi="Times New Roman" w:cs="Times New Roman"/>
              <w:sz w:val="24"/>
              <w:szCs w:val="24"/>
            </w:rPr>
            <w:t xml:space="preserve"> от общего нормативного времени - обеспечивает выполнение обязательной части ООП ДОУ. В обязательной части Плана определено минимальное количество ООД, отведенное на образовательные области, определенные в ФГОС </w:t>
          </w:r>
          <w:proofErr w:type="gramStart"/>
          <w:r w:rsidRPr="00502054">
            <w:rPr>
              <w:rFonts w:ascii="Times New Roman" w:hAnsi="Times New Roman" w:cs="Times New Roman"/>
              <w:sz w:val="24"/>
              <w:szCs w:val="24"/>
            </w:rPr>
            <w:t>ДО</w:t>
          </w:r>
          <w:proofErr w:type="gramEnd"/>
          <w:r w:rsidRPr="00502054">
            <w:rPr>
              <w:rFonts w:ascii="Times New Roman" w:hAnsi="Times New Roman" w:cs="Times New Roman"/>
              <w:sz w:val="24"/>
              <w:szCs w:val="24"/>
            </w:rPr>
            <w:t xml:space="preserve">. </w:t>
          </w:r>
        </w:p>
        <w:p w:rsidR="00533DDB" w:rsidRPr="00502054" w:rsidRDefault="00533DDB" w:rsidP="00533DDB">
          <w:pPr>
            <w:spacing w:line="360" w:lineRule="auto"/>
            <w:ind w:firstLine="567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502054">
            <w:rPr>
              <w:rFonts w:ascii="Times New Roman" w:hAnsi="Times New Roman" w:cs="Times New Roman"/>
              <w:sz w:val="24"/>
              <w:szCs w:val="24"/>
            </w:rPr>
            <w:t xml:space="preserve">Часть Программы, формуемая участниками образовательных отношений, учитывает принципы и подходы Программы и не противоречит ФГОС </w:t>
          </w:r>
          <w:proofErr w:type="gramStart"/>
          <w:r w:rsidRPr="00502054">
            <w:rPr>
              <w:rFonts w:ascii="Times New Roman" w:hAnsi="Times New Roman" w:cs="Times New Roman"/>
              <w:sz w:val="24"/>
              <w:szCs w:val="24"/>
            </w:rPr>
            <w:t>ДО</w:t>
          </w:r>
          <w:proofErr w:type="gramEnd"/>
          <w:r w:rsidRPr="00502054">
            <w:rPr>
              <w:rFonts w:ascii="Times New Roman" w:hAnsi="Times New Roman" w:cs="Times New Roman"/>
              <w:sz w:val="24"/>
              <w:szCs w:val="24"/>
            </w:rPr>
            <w:t xml:space="preserve">. </w:t>
          </w:r>
        </w:p>
        <w:p w:rsidR="00533DDB" w:rsidRPr="00502054" w:rsidRDefault="00533DDB" w:rsidP="00533DDB">
          <w:pPr>
            <w:spacing w:line="360" w:lineRule="auto"/>
            <w:ind w:firstLine="567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502054">
            <w:rPr>
              <w:rFonts w:ascii="Times New Roman" w:hAnsi="Times New Roman" w:cs="Times New Roman"/>
              <w:b/>
              <w:sz w:val="24"/>
              <w:szCs w:val="24"/>
            </w:rPr>
            <w:t>- часть, формируемая участниками образовательных отношений – не более 40%</w:t>
          </w:r>
          <w:r w:rsidRPr="00502054">
            <w:rPr>
              <w:rFonts w:ascii="Times New Roman" w:hAnsi="Times New Roman" w:cs="Times New Roman"/>
              <w:sz w:val="24"/>
              <w:szCs w:val="24"/>
            </w:rPr>
            <w:t xml:space="preserve"> от общего нормативного времени. Эта часть плана обеспечивает вариативность образования; отражает специфику МБДОУ;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Республики Татарстан, реализовывать приоритетное направление МБДОУ. Она формируется участниками образовательных отношений, где представлены программы, направленные на развитие детей в одной или нескольких образовательных областях, видах деятельности и культурных практиках (парциальные программы), методики, формы организации образовательной деятельности. Организация основной образовательной деятельности: - по познавательному развитию </w:t>
          </w:r>
          <w:r w:rsidRPr="00502054">
            <w:rPr>
              <w:rFonts w:ascii="Times New Roman" w:hAnsi="Times New Roman" w:cs="Times New Roman"/>
              <w:sz w:val="24"/>
              <w:szCs w:val="24"/>
            </w:rPr>
            <w:lastRenderedPageBreak/>
            <w:t>Формирование целостной картины мира «</w:t>
          </w:r>
          <w:proofErr w:type="spellStart"/>
          <w:r w:rsidRPr="00502054">
            <w:rPr>
              <w:rFonts w:ascii="Times New Roman" w:hAnsi="Times New Roman" w:cs="Times New Roman"/>
              <w:sz w:val="24"/>
              <w:szCs w:val="24"/>
            </w:rPr>
            <w:t>Әйләнә</w:t>
          </w:r>
          <w:proofErr w:type="spellEnd"/>
          <w:r w:rsidRPr="00502054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proofErr w:type="spellStart"/>
          <w:r w:rsidRPr="00502054">
            <w:rPr>
              <w:rFonts w:ascii="Times New Roman" w:hAnsi="Times New Roman" w:cs="Times New Roman"/>
              <w:sz w:val="24"/>
              <w:szCs w:val="24"/>
            </w:rPr>
            <w:t>тирә</w:t>
          </w:r>
          <w:proofErr w:type="spellEnd"/>
          <w:r w:rsidRPr="00502054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proofErr w:type="spellStart"/>
          <w:r w:rsidRPr="00502054">
            <w:rPr>
              <w:rFonts w:ascii="Times New Roman" w:hAnsi="Times New Roman" w:cs="Times New Roman"/>
              <w:sz w:val="24"/>
              <w:szCs w:val="24"/>
            </w:rPr>
            <w:t>белән</w:t>
          </w:r>
          <w:proofErr w:type="spellEnd"/>
          <w:r w:rsidRPr="00502054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proofErr w:type="spellStart"/>
          <w:r w:rsidRPr="00502054">
            <w:rPr>
              <w:rFonts w:ascii="Times New Roman" w:hAnsi="Times New Roman" w:cs="Times New Roman"/>
              <w:sz w:val="24"/>
              <w:szCs w:val="24"/>
            </w:rPr>
            <w:t>таныштыру</w:t>
          </w:r>
          <w:proofErr w:type="spellEnd"/>
          <w:r w:rsidRPr="00502054">
            <w:rPr>
              <w:rFonts w:ascii="Times New Roman" w:hAnsi="Times New Roman" w:cs="Times New Roman"/>
              <w:sz w:val="24"/>
              <w:szCs w:val="24"/>
            </w:rPr>
            <w:t>»; - по социально-коммуникативному развитию - «</w:t>
          </w:r>
          <w:proofErr w:type="spellStart"/>
          <w:r w:rsidRPr="00502054">
            <w:rPr>
              <w:rFonts w:ascii="Times New Roman" w:hAnsi="Times New Roman" w:cs="Times New Roman"/>
              <w:sz w:val="24"/>
              <w:szCs w:val="24"/>
            </w:rPr>
            <w:t>Социаль-коммуникатив</w:t>
          </w:r>
          <w:proofErr w:type="spellEnd"/>
          <w:r w:rsidRPr="00502054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proofErr w:type="spellStart"/>
          <w:r w:rsidRPr="00502054">
            <w:rPr>
              <w:rFonts w:ascii="Times New Roman" w:hAnsi="Times New Roman" w:cs="Times New Roman"/>
              <w:sz w:val="24"/>
              <w:szCs w:val="24"/>
            </w:rPr>
            <w:t>үсеш</w:t>
          </w:r>
          <w:proofErr w:type="spellEnd"/>
          <w:r w:rsidRPr="00502054">
            <w:rPr>
              <w:rFonts w:ascii="Times New Roman" w:hAnsi="Times New Roman" w:cs="Times New Roman"/>
              <w:sz w:val="24"/>
              <w:szCs w:val="24"/>
            </w:rPr>
            <w:t>» осуществляется на языке обучения (татарский).</w:t>
          </w:r>
        </w:p>
        <w:p w:rsidR="00533DDB" w:rsidRPr="00502054" w:rsidRDefault="00533DDB" w:rsidP="00533DDB">
          <w:pPr>
            <w:spacing w:line="360" w:lineRule="auto"/>
            <w:ind w:firstLine="567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502054">
            <w:rPr>
              <w:rFonts w:ascii="Times New Roman" w:hAnsi="Times New Roman" w:cs="Times New Roman"/>
              <w:b/>
              <w:sz w:val="24"/>
              <w:szCs w:val="24"/>
            </w:rPr>
            <w:t>Литература для реализации образовательной программы</w:t>
          </w:r>
        </w:p>
        <w:p w:rsidR="00533DDB" w:rsidRPr="00502054" w:rsidRDefault="00533DDB" w:rsidP="00533DDB">
          <w:pPr>
            <w:spacing w:line="360" w:lineRule="auto"/>
            <w:ind w:firstLine="567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502054">
            <w:rPr>
              <w:rFonts w:ascii="Times New Roman" w:hAnsi="Times New Roman" w:cs="Times New Roman"/>
              <w:sz w:val="24"/>
              <w:szCs w:val="24"/>
            </w:rPr>
            <w:t xml:space="preserve">Обязательная часть обеспечивает выполнение обязательной части основной образовательной программы ДОУ, созданной на основе содержания программы «От рождения до школы» под редакцией Н.Е. </w:t>
          </w:r>
          <w:proofErr w:type="spellStart"/>
          <w:r w:rsidRPr="00502054">
            <w:rPr>
              <w:rFonts w:ascii="Times New Roman" w:hAnsi="Times New Roman" w:cs="Times New Roman"/>
              <w:sz w:val="24"/>
              <w:szCs w:val="24"/>
            </w:rPr>
            <w:t>Вераксы</w:t>
          </w:r>
          <w:proofErr w:type="spellEnd"/>
          <w:r w:rsidRPr="00502054">
            <w:rPr>
              <w:rFonts w:ascii="Times New Roman" w:hAnsi="Times New Roman" w:cs="Times New Roman"/>
              <w:sz w:val="24"/>
              <w:szCs w:val="24"/>
            </w:rPr>
            <w:t xml:space="preserve">, Т.С. Комаровой, М.А. Васильевой. Часть, формируемая участниками образовательных отношений, реализуется через </w:t>
          </w:r>
          <w:r w:rsidRPr="00502054">
            <w:rPr>
              <w:rFonts w:ascii="Times New Roman" w:hAnsi="Times New Roman" w:cs="Times New Roman"/>
              <w:bCs/>
              <w:sz w:val="24"/>
              <w:szCs w:val="24"/>
            </w:rPr>
            <w:t xml:space="preserve">организованную образовательную деятельность, </w:t>
          </w:r>
          <w:r w:rsidRPr="00502054">
            <w:rPr>
              <w:rFonts w:ascii="Times New Roman" w:hAnsi="Times New Roman" w:cs="Times New Roman"/>
              <w:sz w:val="24"/>
              <w:szCs w:val="24"/>
            </w:rPr>
            <w:t>отводимую на усвоение основной программы.</w:t>
          </w:r>
        </w:p>
        <w:p w:rsidR="00533DDB" w:rsidRPr="00502054" w:rsidRDefault="00533DDB" w:rsidP="00533DDB">
          <w:pPr>
            <w:spacing w:line="360" w:lineRule="auto"/>
            <w:ind w:firstLine="567"/>
            <w:jc w:val="both"/>
            <w:rPr>
              <w:rStyle w:val="normalchar"/>
              <w:rFonts w:ascii="Times New Roman" w:hAnsi="Times New Roman" w:cs="Times New Roman"/>
              <w:sz w:val="24"/>
              <w:szCs w:val="24"/>
            </w:rPr>
          </w:pPr>
          <w:proofErr w:type="gramStart"/>
          <w:r w:rsidRPr="00502054">
            <w:rPr>
              <w:rFonts w:ascii="Times New Roman" w:hAnsi="Times New Roman" w:cs="Times New Roman"/>
              <w:sz w:val="24"/>
              <w:szCs w:val="24"/>
            </w:rPr>
            <w:t xml:space="preserve">В часть, формируемая участниками образовательных отношений,  включены ОД по реализации регионального компонента, </w:t>
          </w:r>
          <w:r w:rsidRPr="00502054">
            <w:rPr>
              <w:rStyle w:val="normalchar"/>
              <w:rFonts w:ascii="Times New Roman" w:hAnsi="Times New Roman" w:cs="Times New Roman"/>
              <w:sz w:val="24"/>
              <w:szCs w:val="24"/>
            </w:rPr>
            <w:t>в соответствии с Законом Республики Татарстан от 8 июля 1992г. №1560-</w:t>
          </w:r>
          <w:r w:rsidRPr="00502054">
            <w:rPr>
              <w:rStyle w:val="normalchar"/>
              <w:rFonts w:ascii="Times New Roman" w:hAnsi="Times New Roman" w:cs="Times New Roman"/>
              <w:sz w:val="24"/>
              <w:szCs w:val="24"/>
              <w:lang w:val="en-US"/>
            </w:rPr>
            <w:t>XI</w:t>
          </w:r>
          <w:r w:rsidRPr="00502054">
            <w:rPr>
              <w:rStyle w:val="normalchar"/>
              <w:rFonts w:ascii="Times New Roman" w:hAnsi="Times New Roman" w:cs="Times New Roman"/>
              <w:sz w:val="24"/>
              <w:szCs w:val="24"/>
            </w:rPr>
            <w:t xml:space="preserve">  «О государственных языках Республики Татарстан и других языках в Республике Татарстан».</w:t>
          </w:r>
          <w:proofErr w:type="gramEnd"/>
        </w:p>
        <w:tbl>
          <w:tblPr>
            <w:tblW w:w="9889" w:type="dxa"/>
            <w:tblInd w:w="108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ayout w:type="fixed"/>
            <w:tblLook w:val="01E0" w:firstRow="1" w:lastRow="1" w:firstColumn="1" w:lastColumn="1" w:noHBand="0" w:noVBand="0"/>
          </w:tblPr>
          <w:tblGrid>
            <w:gridCol w:w="1560"/>
            <w:gridCol w:w="8329"/>
          </w:tblGrid>
          <w:tr w:rsidR="00533DDB" w:rsidRPr="00502054" w:rsidTr="00533DDB">
            <w:tc>
              <w:tcPr>
                <w:tcW w:w="15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533DDB" w:rsidRPr="00502054" w:rsidRDefault="00533DDB" w:rsidP="00533DDB">
                <w:pPr>
                  <w:pStyle w:val="a8"/>
                  <w:ind w:right="-108"/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Образовательные области</w:t>
                </w:r>
              </w:p>
            </w:tc>
            <w:tc>
              <w:tcPr>
                <w:tcW w:w="832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533DDB" w:rsidRPr="00502054" w:rsidRDefault="00533DDB" w:rsidP="00533DDB">
                <w:pPr>
                  <w:pStyle w:val="a8"/>
                  <w:jc w:val="both"/>
                  <w:rPr>
                    <w:rFonts w:ascii="Times New Roman" w:hAnsi="Times New Roman" w:cs="Times New Roman"/>
                    <w:iCs/>
                    <w:sz w:val="24"/>
                    <w:szCs w:val="24"/>
                  </w:rPr>
                </w:pP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Наименование методической литературы</w:t>
                </w:r>
              </w:p>
            </w:tc>
          </w:tr>
          <w:tr w:rsidR="00533DDB" w:rsidRPr="00502054" w:rsidTr="00533DDB">
            <w:tc>
              <w:tcPr>
                <w:tcW w:w="15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:rsidR="00533DDB" w:rsidRPr="00502054" w:rsidRDefault="00533DDB" w:rsidP="00533DDB">
                <w:pPr>
                  <w:pStyle w:val="a8"/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Социально-коммуникативное развитие</w:t>
                </w:r>
              </w:p>
            </w:tc>
            <w:tc>
              <w:tcPr>
                <w:tcW w:w="832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Гафарова С.М. Изучаем русский язык: программа, методические рекомендации, Казань, 2013</w:t>
                </w:r>
              </w:p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Шаехова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Р.К. Региональная программа дошкольного образования. Казань, 2012</w:t>
                </w:r>
              </w:p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Ахмадиева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Р.Ш. Сборник материалов республиканского семинара-совещания по итогам смотра-конкурса среди воспитателей  «Зелёный огонёк-2014», Казань, 2014</w:t>
                </w:r>
              </w:p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Закирова К.В.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Балачак-уйнап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-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>көлеп үсә</w:t>
                </w:r>
                <w:proofErr w:type="gram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>р</w:t>
                </w:r>
                <w:proofErr w:type="gram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 xml:space="preserve"> чак. Казан, 2012</w:t>
                </w:r>
              </w:p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>Закирова К.В. Әй уйныйбыз, уйныйбыз. Казан, 2013.</w:t>
                </w:r>
              </w:p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</w:pP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>З.Г. Ибрагимова, Г.Р. Гилязутдинова,  Ф.Д. Залялютдинова, А. К. Гибадуллина, Әйлән –бәйлән. Балалар бакчасында музыка. Казан – Татарстан китап нәшрияты, 2016</w:t>
                </w:r>
              </w:p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</w:pP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>Г.Ә.Нәбиуллина , Л.Г. Гыйләҗева, Балалар дөньясы .Хрестоматия, Казан – Татарстан китап нәшрияты, 2016</w:t>
                </w:r>
              </w:p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</w:pP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 xml:space="preserve">Латипова В.З., Сабый дөрес сөйләшсен. 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Методическое пособие для логопедов и учителей, Казань: «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Магариф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» 2009</w:t>
                </w:r>
              </w:p>
            </w:tc>
          </w:tr>
          <w:tr w:rsidR="00533DDB" w:rsidRPr="008E6850" w:rsidTr="00533DDB">
            <w:tc>
              <w:tcPr>
                <w:tcW w:w="15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:rsidR="00533DDB" w:rsidRPr="00502054" w:rsidRDefault="00533DDB" w:rsidP="00533DDB">
                <w:pPr>
                  <w:pStyle w:val="a8"/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Познавательное развитие</w:t>
                </w:r>
              </w:p>
            </w:tc>
            <w:tc>
              <w:tcPr>
                <w:tcW w:w="832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</w:pP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Ф. В.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Хазратова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, З.Г.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Шарафутдинова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, И.Җ.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Хәбибуллина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Математика 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 xml:space="preserve">өйрәнәбез  5-6 яшь, 4-5 яшь. 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Казан – Татарстан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китап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нәшрияты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, 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>2016</w:t>
                </w:r>
              </w:p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jc w:val="both"/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</w:pP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>Әйләнә-тирә дөнья белән танышу Н.Г.Гарипова, Р.С.Әхмәтова, Ф.М.Хәсәнова, Казан Татарстан китап нәшрияты, 2016</w:t>
                </w:r>
              </w:p>
            </w:tc>
          </w:tr>
          <w:tr w:rsidR="00533DDB" w:rsidRPr="00502054" w:rsidTr="00533DDB">
            <w:tc>
              <w:tcPr>
                <w:tcW w:w="15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:rsidR="00533DDB" w:rsidRPr="00502054" w:rsidRDefault="00533DDB" w:rsidP="00533DDB">
                <w:pPr>
                  <w:pStyle w:val="a8"/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Речевое развитие</w:t>
                </w:r>
              </w:p>
            </w:tc>
            <w:tc>
              <w:tcPr>
                <w:tcW w:w="832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Гарафиева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Г. З., «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Сомбелэне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кем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белэ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?», Казань, «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ТаРИХ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», 2003</w:t>
                </w:r>
              </w:p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Зарипова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З.М.,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Зуфарова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Р.С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 xml:space="preserve"> и.т.д.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Туган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тел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>дә сөйләшәбез, 5-7 яшь.</w:t>
                </w:r>
                <w:proofErr w:type="gram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 xml:space="preserve"> .</w:t>
                </w:r>
                <w:proofErr w:type="gram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>Казан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ь, «Фолиант», 2012</w:t>
                </w:r>
              </w:p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>Закирова К.В.Балачак аланы. Казань, РИЦ, 2011.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Закирова К.В.</w:t>
                </w:r>
              </w:p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Кашапова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М.Ф.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Балалар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бакчаларында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>сөйләм үстерү программасы. Казан, “Мәгариф”, 2004.</w:t>
                </w:r>
              </w:p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Туган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телдә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сөйләшәбез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.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Балалар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бакчасында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татар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телендә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тәрбия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һәм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белем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>бирү (беренче кече яшьтәгелә</w:t>
                </w:r>
                <w:proofErr w:type="gram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>р</w:t>
                </w:r>
                <w:proofErr w:type="gram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 xml:space="preserve"> төркеме): тәрбиячеләр өчен методик кулланма 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/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Ф.В.Хәзрәтова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,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 xml:space="preserve"> З.Г.Шәрәфетдинова, И.Җ.Хәбибуллина. 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–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 xml:space="preserve"> Казан: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Татарстан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китапнәшрияты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, 2012.</w:t>
                </w:r>
              </w:p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Туган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телдә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сөйләшәбез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2-3,3-4 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 xml:space="preserve">4-5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яшь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. 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 xml:space="preserve">Методик кулланма 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/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lastRenderedPageBreak/>
                  <w:t>Ф.В.Хәзрәтова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,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 xml:space="preserve"> З.Г.Шәрәфетдинова, И.Җ.Хәбибуллина. 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–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 xml:space="preserve"> Казан: </w:t>
                </w:r>
                <w:r w:rsidRPr="00502054">
                  <w:rPr>
                    <w:rFonts w:ascii="Times New Roman" w:hAnsi="Times New Roman" w:cs="Times New Roman"/>
                    <w:iCs/>
                    <w:sz w:val="24"/>
                    <w:szCs w:val="24"/>
                  </w:rPr>
                  <w:t>«Фолиант»</w:t>
                </w:r>
                <w:r w:rsidRPr="00502054">
                  <w:rPr>
                    <w:rFonts w:ascii="Times New Roman" w:hAnsi="Times New Roman" w:cs="Times New Roman"/>
                    <w:iCs/>
                    <w:sz w:val="24"/>
                    <w:szCs w:val="24"/>
                    <w:lang w:val="tt-RU"/>
                  </w:rPr>
                  <w:t>, 2013.</w:t>
                </w:r>
              </w:p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Туган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телдә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сөйләшәбез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 xml:space="preserve">: 5-7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яшьлек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балаларны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т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>уган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тел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>д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ә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 xml:space="preserve"> сөйләшергә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өйрәтү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буенча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методик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ярдәмлек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/ 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>Төз.</w:t>
                </w:r>
                <w:proofErr w:type="gram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>: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З</w:t>
                </w:r>
                <w:proofErr w:type="gram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.М.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Зарипова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 xml:space="preserve">, Л.Н.Вәҗиева, Р.СЗөфәрова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һ.б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 xml:space="preserve">. 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–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 xml:space="preserve"> Казан: </w:t>
                </w:r>
                <w:r w:rsidRPr="00502054">
                  <w:rPr>
                    <w:rFonts w:ascii="Times New Roman" w:hAnsi="Times New Roman" w:cs="Times New Roman"/>
                    <w:iCs/>
                    <w:sz w:val="24"/>
                    <w:szCs w:val="24"/>
                  </w:rPr>
                  <w:t>«Фолиант»</w:t>
                </w:r>
                <w:r w:rsidRPr="00502054">
                  <w:rPr>
                    <w:rFonts w:ascii="Times New Roman" w:hAnsi="Times New Roman" w:cs="Times New Roman"/>
                    <w:iCs/>
                    <w:sz w:val="24"/>
                    <w:szCs w:val="24"/>
                    <w:lang w:val="tt-RU"/>
                  </w:rPr>
                  <w:t>, 2012.</w:t>
                </w:r>
              </w:p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ind w:left="459"/>
                  <w:jc w:val="both"/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</w:pP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«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Мәктәпкәчә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яшьтәгелә</w:t>
                </w:r>
                <w:proofErr w:type="gram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р</w:t>
                </w:r>
                <w:proofErr w:type="spellEnd"/>
                <w:proofErr w:type="gram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әлифбасы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>. Авазларны уйнатып: методик кулланма: мәктәпкәәзерлектөркемендәэшләүчетәрбиячеләрөчен / Р.К.Шаехова – Казан: ТатарстанРеспубликасы, «Хәтер» нәшрияты, 2011.</w:t>
                </w:r>
              </w:p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Изучаем русский язык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 xml:space="preserve">: методическое пособие по обучению русскому языку 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детей 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 xml:space="preserve"> дошкольного возраста 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/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С.М.Гаффарова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и др. – Казань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>: Татарское республиканское издател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ь</w:t>
                </w: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 xml:space="preserve">ство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Хэтер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, 2011.</w:t>
                </w:r>
              </w:p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jc w:val="both"/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</w:pP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>Г.Ә.Нәбиуллина , Л.Г. Гыйләҗева, В.М. Камалова, Татар телендә сөйләм үстерү.4-5 яшь, 5-6 яшь, Казан – Татарстан китап нәшрияты, 2016</w:t>
                </w:r>
              </w:p>
            </w:tc>
          </w:tr>
          <w:tr w:rsidR="00533DDB" w:rsidRPr="00502054" w:rsidTr="00533DDB">
            <w:tc>
              <w:tcPr>
                <w:tcW w:w="15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:rsidR="00533DDB" w:rsidRPr="00502054" w:rsidRDefault="00533DDB" w:rsidP="00533DDB">
                <w:pPr>
                  <w:pStyle w:val="a8"/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lastRenderedPageBreak/>
                  <w:t>Художественно-эстетическое развитие</w:t>
                </w:r>
              </w:p>
            </w:tc>
            <w:tc>
              <w:tcPr>
                <w:tcW w:w="832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</w:pP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>Р.М. Зиннәтова, Сүрәтләү һәм кору эшчәнлеге, Казан Татарстан китап нәшрияты, 2016</w:t>
                </w:r>
              </w:p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jc w:val="both"/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</w:pP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>Балалар дөньясы, хрестоматия, Казан Татарстан китап нәшрияты, 2016</w:t>
                </w:r>
              </w:p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jc w:val="both"/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</w:pPr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>Әйлән-бәйлән, хрестоматия, Казан Татарстан китап нәшрияты, 2016</w:t>
                </w:r>
              </w:p>
            </w:tc>
          </w:tr>
          <w:tr w:rsidR="00533DDB" w:rsidRPr="00502054" w:rsidTr="00533DDB">
            <w:tc>
              <w:tcPr>
                <w:tcW w:w="15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:rsidR="00533DDB" w:rsidRPr="00502054" w:rsidRDefault="00533DDB" w:rsidP="00533DDB">
                <w:pPr>
                  <w:pStyle w:val="a8"/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Физическое развитие</w:t>
                </w:r>
              </w:p>
            </w:tc>
            <w:tc>
              <w:tcPr>
                <w:tcW w:w="832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Лайзане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С.Я – Физическая культура для малышей, М.: 1986.</w:t>
                </w:r>
              </w:p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Буцинская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П. П. «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Общеразвиващие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упражнения в детском саду», Москва, «Просвещение», 1990 год.</w:t>
                </w:r>
              </w:p>
              <w:p w:rsidR="00533DDB" w:rsidRPr="00502054" w:rsidRDefault="00533DDB" w:rsidP="00533DDB">
                <w:pPr>
                  <w:pStyle w:val="a8"/>
                  <w:numPr>
                    <w:ilvl w:val="0"/>
                    <w:numId w:val="20"/>
                  </w:numPr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К. В. Закирова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Уйны</w:t>
                </w:r>
                <w:proofErr w:type="gram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й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>-</w:t>
                </w:r>
                <w:proofErr w:type="gram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  <w:lang w:val="tt-RU"/>
                  </w:rPr>
                  <w:t xml:space="preserve">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уйный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усэбез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«</w:t>
                </w:r>
                <w:proofErr w:type="spellStart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Мэгариф</w:t>
                </w:r>
                <w:proofErr w:type="spellEnd"/>
                <w:r w:rsidRPr="00502054">
                  <w:rPr>
                    <w:rFonts w:ascii="Times New Roman" w:hAnsi="Times New Roman" w:cs="Times New Roman"/>
                    <w:sz w:val="24"/>
                    <w:szCs w:val="24"/>
                  </w:rPr>
                  <w:t>» 2005.</w:t>
                </w:r>
              </w:p>
            </w:tc>
          </w:tr>
        </w:tbl>
        <w:p w:rsidR="00F906EA" w:rsidRDefault="00F906EA" w:rsidP="00533DDB">
          <w:pPr>
            <w:pStyle w:val="13"/>
            <w:spacing w:before="0" w:beforeAutospacing="0" w:after="0" w:afterAutospacing="0" w:line="360" w:lineRule="auto"/>
            <w:ind w:firstLine="567"/>
            <w:jc w:val="both"/>
          </w:pPr>
        </w:p>
        <w:p w:rsidR="00533DDB" w:rsidRPr="00502054" w:rsidRDefault="00533DDB" w:rsidP="00533DDB">
          <w:pPr>
            <w:pStyle w:val="13"/>
            <w:spacing w:before="0" w:beforeAutospacing="0" w:after="0" w:afterAutospacing="0" w:line="360" w:lineRule="auto"/>
            <w:ind w:firstLine="567"/>
            <w:jc w:val="both"/>
          </w:pPr>
          <w:r w:rsidRPr="00502054">
            <w:t xml:space="preserve">Парциальные программы: </w:t>
          </w:r>
        </w:p>
        <w:p w:rsidR="00533DDB" w:rsidRPr="00502054" w:rsidRDefault="00533DDB" w:rsidP="00533DDB">
          <w:pPr>
            <w:pStyle w:val="13"/>
            <w:spacing w:before="0" w:beforeAutospacing="0" w:after="0" w:afterAutospacing="0" w:line="360" w:lineRule="auto"/>
            <w:ind w:firstLine="567"/>
            <w:jc w:val="both"/>
          </w:pPr>
          <w:r w:rsidRPr="00502054">
            <w:t xml:space="preserve">- </w:t>
          </w:r>
          <w:proofErr w:type="spellStart"/>
          <w:r w:rsidRPr="00502054">
            <w:t>Ахмадиева</w:t>
          </w:r>
          <w:proofErr w:type="spellEnd"/>
          <w:r w:rsidRPr="00502054">
            <w:t xml:space="preserve"> Р. Ш., Воронина Е. Е. «Обучение детей дошкольного возраста правилам безопасного поведения на дорогах» </w:t>
          </w:r>
        </w:p>
        <w:p w:rsidR="00533DDB" w:rsidRPr="00502054" w:rsidRDefault="00533DDB" w:rsidP="00533DDB">
          <w:pPr>
            <w:pStyle w:val="13"/>
            <w:spacing w:before="0" w:beforeAutospacing="0" w:after="0" w:afterAutospacing="0" w:line="360" w:lineRule="auto"/>
            <w:ind w:firstLine="567"/>
            <w:jc w:val="both"/>
          </w:pPr>
          <w:r w:rsidRPr="00502054">
            <w:t xml:space="preserve">- </w:t>
          </w:r>
          <w:proofErr w:type="spellStart"/>
          <w:r w:rsidRPr="00502054">
            <w:t>Р.Н.Миннеханов</w:t>
          </w:r>
          <w:proofErr w:type="spellEnd"/>
          <w:r w:rsidRPr="00502054">
            <w:t xml:space="preserve">, </w:t>
          </w:r>
          <w:proofErr w:type="spellStart"/>
          <w:r w:rsidRPr="00502054">
            <w:t>Р.Ш.Ахмадиева</w:t>
          </w:r>
          <w:proofErr w:type="spellEnd"/>
          <w:r w:rsidRPr="00502054">
            <w:t xml:space="preserve">, </w:t>
          </w:r>
          <w:proofErr w:type="spellStart"/>
          <w:r w:rsidRPr="00502054">
            <w:t>М.Х.Валиев</w:t>
          </w:r>
          <w:proofErr w:type="spellEnd"/>
          <w:r w:rsidRPr="00502054">
            <w:t xml:space="preserve">, Х.Х </w:t>
          </w:r>
          <w:proofErr w:type="spellStart"/>
          <w:r w:rsidRPr="00502054">
            <w:t>Валиахметов</w:t>
          </w:r>
          <w:proofErr w:type="spellEnd"/>
          <w:r w:rsidRPr="00502054">
            <w:t xml:space="preserve">, </w:t>
          </w:r>
          <w:proofErr w:type="spellStart"/>
          <w:r w:rsidRPr="00502054">
            <w:t>Г.Р.Закирова</w:t>
          </w:r>
          <w:proofErr w:type="spellEnd"/>
          <w:r w:rsidRPr="00502054">
            <w:t xml:space="preserve"> «</w:t>
          </w:r>
          <w:proofErr w:type="spellStart"/>
          <w:r w:rsidRPr="00502054">
            <w:t>Юллар</w:t>
          </w:r>
          <w:proofErr w:type="spellEnd"/>
          <w:r w:rsidRPr="00502054">
            <w:t xml:space="preserve"> </w:t>
          </w:r>
          <w:proofErr w:type="spellStart"/>
          <w:r w:rsidRPr="00502054">
            <w:t>имин</w:t>
          </w:r>
          <w:proofErr w:type="spellEnd"/>
          <w:r w:rsidRPr="00502054">
            <w:t xml:space="preserve"> </w:t>
          </w:r>
          <w:proofErr w:type="spellStart"/>
          <w:r w:rsidRPr="00502054">
            <w:t>булыр</w:t>
          </w:r>
          <w:proofErr w:type="spellEnd"/>
          <w:r w:rsidRPr="00502054">
            <w:t xml:space="preserve"> </w:t>
          </w:r>
          <w:proofErr w:type="spellStart"/>
          <w:r w:rsidRPr="00502054">
            <w:t>бергәлә</w:t>
          </w:r>
          <w:proofErr w:type="gramStart"/>
          <w:r w:rsidRPr="00502054">
            <w:t>п</w:t>
          </w:r>
          <w:proofErr w:type="spellEnd"/>
          <w:proofErr w:type="gramEnd"/>
          <w:r w:rsidRPr="00502054">
            <w:t xml:space="preserve">!» </w:t>
          </w:r>
        </w:p>
        <w:p w:rsidR="00533DDB" w:rsidRPr="00502054" w:rsidRDefault="00533DDB" w:rsidP="00533DDB">
          <w:pPr>
            <w:pStyle w:val="13"/>
            <w:spacing w:before="0" w:beforeAutospacing="0" w:after="0" w:afterAutospacing="0" w:line="360" w:lineRule="auto"/>
            <w:ind w:firstLine="567"/>
            <w:jc w:val="both"/>
          </w:pPr>
          <w:r w:rsidRPr="00502054">
            <w:t xml:space="preserve">Все программы соответствуют ФГОС </w:t>
          </w:r>
          <w:proofErr w:type="gramStart"/>
          <w:r w:rsidRPr="00502054">
            <w:t>ДО</w:t>
          </w:r>
          <w:proofErr w:type="gramEnd"/>
          <w:r w:rsidRPr="00502054">
            <w:t xml:space="preserve">. </w:t>
          </w:r>
        </w:p>
        <w:p w:rsidR="00533DDB" w:rsidRPr="00502054" w:rsidRDefault="00533DDB" w:rsidP="00533DDB">
          <w:pPr>
            <w:pStyle w:val="13"/>
            <w:spacing w:before="0" w:beforeAutospacing="0" w:after="0" w:afterAutospacing="0" w:line="360" w:lineRule="auto"/>
            <w:ind w:firstLine="567"/>
            <w:jc w:val="both"/>
          </w:pPr>
          <w:r w:rsidRPr="00502054">
            <w:t xml:space="preserve">Общий объем обязательной части Программы, рассчитан в соответствии с возрастом воспитанников, основными направлениями их развития, спецификой дошкольного образования и включает время, отведенное </w:t>
          </w:r>
          <w:proofErr w:type="gramStart"/>
          <w:r w:rsidRPr="00502054">
            <w:t>на</w:t>
          </w:r>
          <w:proofErr w:type="gramEnd"/>
          <w:r w:rsidRPr="00502054">
            <w:t xml:space="preserve">: </w:t>
          </w:r>
        </w:p>
        <w:p w:rsidR="00533DDB" w:rsidRPr="00502054" w:rsidRDefault="00533DDB" w:rsidP="00533DDB">
          <w:pPr>
            <w:pStyle w:val="13"/>
            <w:spacing w:before="0" w:beforeAutospacing="0" w:after="0" w:afterAutospacing="0" w:line="360" w:lineRule="auto"/>
            <w:ind w:firstLine="567"/>
            <w:jc w:val="both"/>
          </w:pPr>
          <w:r w:rsidRPr="00502054">
            <w:sym w:font="Symbol" w:char="F0B7"/>
          </w:r>
          <w:r w:rsidRPr="00502054">
            <w:t xml:space="preserve"> </w:t>
          </w:r>
          <w:proofErr w:type="gramStart"/>
          <w:r w:rsidRPr="00502054">
            <w:t xml:space="preserve">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чтения); </w:t>
          </w:r>
          <w:proofErr w:type="gramEnd"/>
        </w:p>
        <w:p w:rsidR="00533DDB" w:rsidRPr="00502054" w:rsidRDefault="00533DDB" w:rsidP="00533DDB">
          <w:pPr>
            <w:pStyle w:val="13"/>
            <w:spacing w:before="0" w:beforeAutospacing="0" w:after="0" w:afterAutospacing="0" w:line="360" w:lineRule="auto"/>
            <w:ind w:firstLine="567"/>
            <w:jc w:val="both"/>
          </w:pPr>
          <w:r w:rsidRPr="00502054">
            <w:sym w:font="Symbol" w:char="F0B7"/>
          </w:r>
          <w:r w:rsidRPr="00502054">
            <w:t xml:space="preserve"> образовательную деятельность, осуществляемую в ходе режимных моментов; </w:t>
          </w:r>
        </w:p>
        <w:p w:rsidR="00533DDB" w:rsidRPr="00502054" w:rsidRDefault="00533DDB" w:rsidP="00533DDB">
          <w:pPr>
            <w:pStyle w:val="13"/>
            <w:spacing w:before="0" w:beforeAutospacing="0" w:after="0" w:afterAutospacing="0" w:line="360" w:lineRule="auto"/>
            <w:ind w:firstLine="567"/>
            <w:jc w:val="both"/>
          </w:pPr>
          <w:r w:rsidRPr="00502054">
            <w:sym w:font="Symbol" w:char="F0B7"/>
          </w:r>
          <w:r w:rsidRPr="00502054">
            <w:t xml:space="preserve"> самостоятельную деятельность детей; </w:t>
          </w:r>
        </w:p>
        <w:p w:rsidR="00533DDB" w:rsidRPr="00502054" w:rsidRDefault="00533DDB" w:rsidP="00533DDB">
          <w:pPr>
            <w:pStyle w:val="13"/>
            <w:spacing w:before="0" w:beforeAutospacing="0" w:after="0" w:afterAutospacing="0" w:line="360" w:lineRule="auto"/>
            <w:ind w:firstLine="567"/>
            <w:jc w:val="both"/>
          </w:pPr>
          <w:r w:rsidRPr="00502054">
            <w:sym w:font="Symbol" w:char="F0B7"/>
          </w:r>
          <w:r w:rsidRPr="00502054">
            <w:t xml:space="preserve"> взаимодействие с семьями детей по реализации основной общеобразовательной программы дошкольного образования. </w:t>
          </w:r>
        </w:p>
        <w:p w:rsidR="00533DDB" w:rsidRPr="00502054" w:rsidRDefault="00533DDB" w:rsidP="00533DDB">
          <w:pPr>
            <w:pStyle w:val="13"/>
            <w:spacing w:before="0" w:beforeAutospacing="0" w:after="0" w:afterAutospacing="0" w:line="360" w:lineRule="auto"/>
            <w:ind w:firstLine="567"/>
            <w:jc w:val="both"/>
            <w:rPr>
              <w:b/>
            </w:rPr>
          </w:pPr>
          <w:r w:rsidRPr="00502054">
            <w:rPr>
              <w:b/>
            </w:rPr>
            <w:t>Характеристика образовательных областей</w:t>
          </w:r>
        </w:p>
        <w:p w:rsidR="00533DDB" w:rsidRPr="00502054" w:rsidRDefault="00533DDB" w:rsidP="00533DDB">
          <w:pPr>
            <w:pStyle w:val="13"/>
            <w:spacing w:before="0" w:beforeAutospacing="0" w:after="0" w:afterAutospacing="0" w:line="360" w:lineRule="auto"/>
            <w:ind w:firstLine="567"/>
            <w:jc w:val="both"/>
          </w:pPr>
          <w:proofErr w:type="gramStart"/>
          <w:r w:rsidRPr="00502054">
            <w:t>Задачи психолого-педагогической работы решаются интегрировано, в ходе освоения пяти образовательных областей наряду с задачами, отражающими специфику каждой образовательной области, заданным ФГОС ДО, включающими в себя структурные единицы:</w:t>
          </w:r>
          <w:proofErr w:type="gramEnd"/>
          <w:r w:rsidRPr="00502054">
            <w:t xml:space="preserve"> </w:t>
          </w:r>
          <w:proofErr w:type="gramStart"/>
          <w:r w:rsidRPr="00502054">
            <w:rPr>
              <w:b/>
            </w:rPr>
            <w:t>«Социально-коммуникативное развитие»</w:t>
          </w:r>
          <w:r w:rsidRPr="00502054">
            <w:t xml:space="preserve"> содержит следующие модули: социализация, развитие общения, </w:t>
          </w:r>
          <w:r w:rsidRPr="00502054">
            <w:lastRenderedPageBreak/>
            <w:t xml:space="preserve">нравственное воспитание; ребенок в семье и сообществе, патриотическое воспитание; самообслуживание, самостоятельность, трудовое воспитание; формирование основ безопасности. </w:t>
          </w:r>
          <w:proofErr w:type="gramEnd"/>
        </w:p>
        <w:p w:rsidR="00533DDB" w:rsidRPr="00502054" w:rsidRDefault="00533DDB" w:rsidP="00533DDB">
          <w:pPr>
            <w:pStyle w:val="13"/>
            <w:spacing w:before="0" w:beforeAutospacing="0" w:after="0" w:afterAutospacing="0" w:line="360" w:lineRule="auto"/>
            <w:jc w:val="both"/>
          </w:pPr>
          <w:r w:rsidRPr="00502054">
            <w:rPr>
              <w:b/>
            </w:rPr>
            <w:t>«Познавательное развитие»</w:t>
          </w:r>
          <w:r w:rsidRPr="00502054">
            <w:t xml:space="preserve"> содержит следующие модули: развитие познавательно-исследовательской деятельности, приобщение к социально-культурным ценностям, формирование элементарных математических представлений, ознакомление с миром природы. </w:t>
          </w:r>
          <w:r w:rsidRPr="00502054">
            <w:rPr>
              <w:b/>
            </w:rPr>
            <w:t>«Речевое развитие»</w:t>
          </w:r>
          <w:r w:rsidRPr="00502054">
            <w:t xml:space="preserve"> содержит следующие модули: развитие речи, приобщение к художественной литературе. </w:t>
          </w:r>
        </w:p>
        <w:p w:rsidR="00533DDB" w:rsidRPr="00502054" w:rsidRDefault="00533DDB" w:rsidP="00533DDB">
          <w:pPr>
            <w:pStyle w:val="13"/>
            <w:spacing w:before="0" w:beforeAutospacing="0" w:after="0" w:afterAutospacing="0" w:line="360" w:lineRule="auto"/>
            <w:jc w:val="both"/>
          </w:pPr>
          <w:r w:rsidRPr="00502054">
            <w:rPr>
              <w:b/>
            </w:rPr>
            <w:t>«Художественно-эстетическое развитие»</w:t>
          </w:r>
          <w:r w:rsidRPr="00502054">
            <w:t xml:space="preserve"> содержит следующие модули: приобщение к искусству, изобразительная деятельность, конструктивно-модельная деятельность, музыкальная деятельность. </w:t>
          </w:r>
        </w:p>
        <w:p w:rsidR="00533DDB" w:rsidRPr="00502054" w:rsidRDefault="00533DDB" w:rsidP="00533DDB">
          <w:pPr>
            <w:pStyle w:val="13"/>
            <w:spacing w:before="0" w:beforeAutospacing="0" w:after="0" w:afterAutospacing="0" w:line="360" w:lineRule="auto"/>
            <w:jc w:val="both"/>
            <w:rPr>
              <w:rStyle w:val="normalchar"/>
              <w:rFonts w:eastAsia="MS Mincho"/>
            </w:rPr>
          </w:pPr>
          <w:r w:rsidRPr="00502054">
            <w:rPr>
              <w:b/>
            </w:rPr>
            <w:t xml:space="preserve">«Физическое развитие» </w:t>
          </w:r>
          <w:r w:rsidRPr="00502054">
            <w:t>содержит следующие модули: формирование начальных представлений о здоровом образе жизни, физическая культура, развитие игровой деятельности. В ДОУ функционируют шесть групп общеразвивающей направленности.</w:t>
          </w:r>
        </w:p>
        <w:p w:rsidR="00533DDB" w:rsidRPr="00502054" w:rsidRDefault="00533DDB" w:rsidP="00533DDB">
          <w:pPr>
            <w:pStyle w:val="13"/>
            <w:spacing w:before="0" w:beforeAutospacing="0" w:after="0" w:afterAutospacing="0" w:line="360" w:lineRule="auto"/>
            <w:ind w:firstLine="567"/>
            <w:jc w:val="both"/>
            <w:rPr>
              <w:rStyle w:val="normalchar"/>
              <w:rFonts w:eastAsia="MS Mincho"/>
            </w:rPr>
          </w:pPr>
          <w:r w:rsidRPr="00502054">
            <w:rPr>
              <w:rStyle w:val="normalchar"/>
              <w:rFonts w:eastAsia="MS Mincho"/>
            </w:rPr>
            <w:t>Содержание режимных моментов</w:t>
          </w:r>
        </w:p>
        <w:p w:rsidR="00533DDB" w:rsidRPr="00502054" w:rsidRDefault="00533DDB" w:rsidP="00533DDB">
          <w:pPr>
            <w:pStyle w:val="13"/>
            <w:spacing w:before="0" w:beforeAutospacing="0" w:after="0" w:afterAutospacing="0" w:line="360" w:lineRule="auto"/>
            <w:ind w:firstLine="567"/>
            <w:jc w:val="both"/>
          </w:pPr>
          <w:r w:rsidRPr="00502054">
            <w:rPr>
              <w:rStyle w:val="normalchar"/>
              <w:rFonts w:eastAsia="MS Mincho"/>
            </w:rPr>
            <w:t>Начиная со средней группы, вводится обучение детей русскому языку 3 раза в неделю со всей группой в режимные моменты.</w:t>
          </w:r>
        </w:p>
        <w:p w:rsidR="00533DDB" w:rsidRPr="00502054" w:rsidRDefault="00533DDB" w:rsidP="00533DDB">
          <w:pPr>
            <w:pStyle w:val="13"/>
            <w:spacing w:before="0" w:beforeAutospacing="0" w:after="0" w:afterAutospacing="0" w:line="360" w:lineRule="auto"/>
            <w:ind w:firstLine="567"/>
            <w:jc w:val="both"/>
            <w:rPr>
              <w:rStyle w:val="normalchar"/>
              <w:rFonts w:eastAsia="MS Mincho"/>
            </w:rPr>
          </w:pPr>
          <w:r w:rsidRPr="00502054">
            <w:t>В разные виды деятельности</w:t>
          </w:r>
          <w:r w:rsidRPr="00502054">
            <w:rPr>
              <w:rStyle w:val="normalchar"/>
              <w:rFonts w:eastAsia="MS Mincho"/>
            </w:rPr>
            <w:t xml:space="preserve"> и в режимные моменты переносятся следующие ОД:</w:t>
          </w:r>
        </w:p>
        <w:p w:rsidR="00533DDB" w:rsidRPr="00502054" w:rsidRDefault="00533DDB" w:rsidP="00533DDB">
          <w:pPr>
            <w:pStyle w:val="13"/>
            <w:spacing w:before="0" w:beforeAutospacing="0" w:after="0" w:afterAutospacing="0" w:line="360" w:lineRule="auto"/>
            <w:ind w:firstLine="567"/>
            <w:jc w:val="both"/>
            <w:rPr>
              <w:rStyle w:val="normalchar"/>
              <w:rFonts w:eastAsia="MS Mincho"/>
            </w:rPr>
          </w:pPr>
          <w:r w:rsidRPr="00502054">
            <w:rPr>
              <w:rStyle w:val="normalchar"/>
              <w:rFonts w:eastAsia="MS Mincho"/>
            </w:rPr>
            <w:t xml:space="preserve">Во второй группе раннего возраста – формирование элементарных математических представлений; </w:t>
          </w:r>
        </w:p>
        <w:p w:rsidR="00533DDB" w:rsidRPr="00502054" w:rsidRDefault="00533DDB" w:rsidP="00533DDB">
          <w:pPr>
            <w:pStyle w:val="13"/>
            <w:spacing w:before="0" w:beforeAutospacing="0" w:after="0" w:afterAutospacing="0" w:line="360" w:lineRule="auto"/>
            <w:ind w:firstLine="567"/>
            <w:jc w:val="both"/>
          </w:pPr>
          <w:r w:rsidRPr="00502054">
            <w:rPr>
              <w:rStyle w:val="normalchar"/>
              <w:rFonts w:eastAsia="MS Mincho"/>
            </w:rPr>
            <w:t xml:space="preserve">в младшей - </w:t>
          </w:r>
          <w:r w:rsidRPr="00502054">
            <w:t xml:space="preserve">конструктивно – модельная деятельность; </w:t>
          </w:r>
        </w:p>
        <w:p w:rsidR="00533DDB" w:rsidRPr="00502054" w:rsidRDefault="00533DDB" w:rsidP="00533DDB">
          <w:pPr>
            <w:pStyle w:val="13"/>
            <w:spacing w:before="0" w:beforeAutospacing="0" w:after="0" w:afterAutospacing="0" w:line="360" w:lineRule="auto"/>
            <w:ind w:firstLine="567"/>
            <w:jc w:val="both"/>
          </w:pPr>
          <w:r w:rsidRPr="00502054">
            <w:t>в средней группе</w:t>
          </w:r>
          <w:r w:rsidRPr="00502054">
            <w:rPr>
              <w:b/>
            </w:rPr>
            <w:t xml:space="preserve">: </w:t>
          </w:r>
          <w:r w:rsidRPr="00502054">
            <w:t xml:space="preserve">конструктивно – модельная деятельность,  чтение художественной литературы, </w:t>
          </w:r>
          <w:r w:rsidRPr="00502054">
            <w:rPr>
              <w:lang w:val="tt-RU"/>
            </w:rPr>
            <w:t xml:space="preserve">3 занятия </w:t>
          </w:r>
          <w:proofErr w:type="spellStart"/>
          <w:r w:rsidRPr="00502054">
            <w:t>обучени</w:t>
          </w:r>
          <w:proofErr w:type="spellEnd"/>
          <w:r w:rsidRPr="00502054">
            <w:rPr>
              <w:lang w:val="tt-RU"/>
            </w:rPr>
            <w:t>ю</w:t>
          </w:r>
          <w:r w:rsidRPr="00502054">
            <w:t xml:space="preserve"> русскому языку; </w:t>
          </w:r>
        </w:p>
        <w:p w:rsidR="00533DDB" w:rsidRPr="00502054" w:rsidRDefault="00533DDB" w:rsidP="00533DDB">
          <w:pPr>
            <w:pStyle w:val="13"/>
            <w:spacing w:before="0" w:beforeAutospacing="0" w:after="0" w:afterAutospacing="0" w:line="360" w:lineRule="auto"/>
            <w:ind w:firstLine="567"/>
            <w:jc w:val="both"/>
          </w:pPr>
          <w:r w:rsidRPr="00502054">
            <w:t>в старшей группе:</w:t>
          </w:r>
          <w:r w:rsidRPr="00502054">
            <w:rPr>
              <w:b/>
            </w:rPr>
            <w:t xml:space="preserve"> </w:t>
          </w:r>
          <w:r w:rsidRPr="00502054">
            <w:t>конструктивно – модельная деятельность, чтение художественной  лит</w:t>
          </w:r>
          <w:r w:rsidRPr="00502054">
            <w:rPr>
              <w:lang w:val="tt-RU"/>
            </w:rPr>
            <w:t>ературы</w:t>
          </w:r>
          <w:r w:rsidRPr="00502054">
            <w:t xml:space="preserve">, 1 занятие по обучению русскому языку; </w:t>
          </w:r>
        </w:p>
        <w:p w:rsidR="00533DDB" w:rsidRPr="00502054" w:rsidRDefault="00533DDB" w:rsidP="00533DDB">
          <w:pPr>
            <w:pStyle w:val="13"/>
            <w:spacing w:before="0" w:beforeAutospacing="0" w:after="0" w:afterAutospacing="0" w:line="360" w:lineRule="auto"/>
            <w:ind w:firstLine="567"/>
            <w:jc w:val="both"/>
          </w:pPr>
          <w:r w:rsidRPr="00502054">
            <w:t>в подготовительной  к школе группе:</w:t>
          </w:r>
          <w:r w:rsidRPr="00502054">
            <w:rPr>
              <w:b/>
            </w:rPr>
            <w:t xml:space="preserve"> </w:t>
          </w:r>
          <w:r w:rsidRPr="00502054">
            <w:t>конструктивно – модельная деятельность, чтение художественной  литературы, 1 занятие по обучению русскому языку.</w:t>
          </w:r>
        </w:p>
        <w:p w:rsidR="00533DDB" w:rsidRPr="00502054" w:rsidRDefault="00533DDB" w:rsidP="00533DDB">
          <w:pPr>
            <w:spacing w:line="360" w:lineRule="auto"/>
            <w:ind w:firstLine="709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</w:p>
        <w:p w:rsidR="00533DDB" w:rsidRPr="00502054" w:rsidRDefault="00533DDB" w:rsidP="00533DDB">
          <w:pPr>
            <w:spacing w:line="360" w:lineRule="auto"/>
            <w:ind w:firstLine="709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</w:p>
        <w:p w:rsidR="004062BB" w:rsidRPr="00502054" w:rsidRDefault="004062BB" w:rsidP="00533DDB">
          <w:pPr>
            <w:pStyle w:val="7"/>
            <w:framePr w:w="10066" w:h="15061" w:hRule="exact" w:wrap="none" w:vAnchor="page" w:hAnchor="page" w:x="1156" w:y="751"/>
            <w:shd w:val="clear" w:color="auto" w:fill="auto"/>
            <w:spacing w:before="0"/>
            <w:ind w:right="20" w:firstLine="0"/>
            <w:rPr>
              <w:sz w:val="24"/>
              <w:szCs w:val="24"/>
              <w:lang w:val="tt-RU"/>
            </w:rPr>
            <w:sectPr w:rsidR="004062BB" w:rsidRPr="00502054" w:rsidSect="00D44D27">
              <w:pgSz w:w="11906" w:h="16838"/>
              <w:pgMar w:top="720" w:right="720" w:bottom="720" w:left="720" w:header="0" w:footer="3" w:gutter="0"/>
              <w:pgNumType w:start="0"/>
              <w:cols w:space="720"/>
              <w:noEndnote/>
              <w:titlePg/>
              <w:docGrid w:linePitch="360"/>
            </w:sectPr>
          </w:pPr>
        </w:p>
        <w:p w:rsidR="00CD643C" w:rsidRPr="00502054" w:rsidRDefault="00CD643C" w:rsidP="00B7445A">
          <w:pPr>
            <w:tabs>
              <w:tab w:val="left" w:pos="2268"/>
            </w:tabs>
            <w:spacing w:after="0"/>
            <w:rPr>
              <w:rFonts w:ascii="Times New Roman" w:hAnsi="Times New Roman" w:cs="Times New Roman"/>
              <w:b/>
              <w:caps/>
              <w:noProof/>
              <w:sz w:val="24"/>
              <w:szCs w:val="24"/>
            </w:rPr>
          </w:pPr>
        </w:p>
        <w:p w:rsidR="004062BB" w:rsidRPr="00502054" w:rsidRDefault="008E6850" w:rsidP="004062BB">
          <w:pPr>
            <w:suppressAutoHyphens/>
            <w:spacing w:after="0" w:line="240" w:lineRule="auto"/>
            <w:rPr>
              <w:rFonts w:ascii="Times New Roman" w:hAnsi="Times New Roman" w:cs="Times New Roman"/>
              <w:sz w:val="24"/>
              <w:szCs w:val="24"/>
            </w:rPr>
          </w:pPr>
        </w:p>
      </w:sdtContent>
    </w:sdt>
    <w:p w:rsidR="00DA7ADC" w:rsidRPr="00502054" w:rsidRDefault="00DA7ADC" w:rsidP="00DA7ADC">
      <w:pPr>
        <w:suppressAutoHyphens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 xml:space="preserve">                                                                                                           </w:t>
      </w:r>
      <w:r w:rsidRPr="00502054"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p w:rsidR="00DA7ADC" w:rsidRPr="00502054" w:rsidRDefault="00DA7ADC" w:rsidP="00DA7ADC">
      <w:pPr>
        <w:pStyle w:val="a8"/>
        <w:jc w:val="center"/>
        <w:rPr>
          <w:rStyle w:val="11"/>
          <w:rFonts w:eastAsia="MS Mincho"/>
          <w:b/>
          <w:sz w:val="24"/>
          <w:szCs w:val="24"/>
        </w:rPr>
      </w:pPr>
      <w:r w:rsidRPr="00502054">
        <w:rPr>
          <w:rFonts w:ascii="Times New Roman" w:hAnsi="Times New Roman" w:cs="Times New Roman"/>
          <w:b/>
          <w:sz w:val="24"/>
          <w:szCs w:val="24"/>
        </w:rPr>
        <w:t xml:space="preserve">муниципального бюджетного дошкольного образовательного учреждения </w:t>
      </w:r>
      <w:r w:rsidRPr="0050205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502054">
        <w:rPr>
          <w:rStyle w:val="21"/>
          <w:rFonts w:eastAsia="Calibri"/>
          <w:b/>
          <w:sz w:val="24"/>
          <w:szCs w:val="24"/>
        </w:rPr>
        <w:t>«</w:t>
      </w:r>
      <w:proofErr w:type="spellStart"/>
      <w:r w:rsidRPr="00502054">
        <w:rPr>
          <w:rStyle w:val="21"/>
          <w:rFonts w:eastAsia="Calibri"/>
          <w:b/>
          <w:sz w:val="24"/>
          <w:szCs w:val="24"/>
        </w:rPr>
        <w:t>Большеныртин</w:t>
      </w:r>
      <w:proofErr w:type="spellEnd"/>
      <w:r w:rsidRPr="00502054">
        <w:rPr>
          <w:rStyle w:val="21"/>
          <w:rFonts w:eastAsia="Calibri"/>
          <w:b/>
          <w:sz w:val="24"/>
          <w:szCs w:val="24"/>
          <w:lang w:val="tt-RU"/>
        </w:rPr>
        <w:t>ский</w:t>
      </w:r>
      <w:r w:rsidRPr="00502054">
        <w:rPr>
          <w:rStyle w:val="21"/>
          <w:rFonts w:eastAsia="Calibri"/>
          <w:b/>
          <w:sz w:val="24"/>
          <w:szCs w:val="24"/>
        </w:rPr>
        <w:t xml:space="preserve"> </w:t>
      </w:r>
      <w:r w:rsidRPr="00502054">
        <w:rPr>
          <w:rStyle w:val="11"/>
          <w:rFonts w:eastAsia="MS Mincho"/>
          <w:b/>
          <w:sz w:val="24"/>
          <w:szCs w:val="24"/>
        </w:rPr>
        <w:t>детский сад «</w:t>
      </w:r>
      <w:proofErr w:type="spellStart"/>
      <w:r w:rsidRPr="00502054">
        <w:rPr>
          <w:rStyle w:val="11"/>
          <w:rFonts w:eastAsia="MS Mincho"/>
          <w:b/>
          <w:sz w:val="24"/>
          <w:szCs w:val="24"/>
        </w:rPr>
        <w:t>Милэшкэй</w:t>
      </w:r>
      <w:proofErr w:type="spellEnd"/>
      <w:r w:rsidRPr="00502054">
        <w:rPr>
          <w:rStyle w:val="11"/>
          <w:rFonts w:eastAsia="MS Mincho"/>
          <w:b/>
          <w:sz w:val="24"/>
          <w:szCs w:val="24"/>
        </w:rPr>
        <w:t>»</w:t>
      </w:r>
    </w:p>
    <w:p w:rsidR="00DA7ADC" w:rsidRPr="00502054" w:rsidRDefault="00DA7ADC" w:rsidP="00DA7ADC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2054">
        <w:rPr>
          <w:rFonts w:ascii="Times New Roman" w:hAnsi="Times New Roman" w:cs="Times New Roman"/>
          <w:b/>
          <w:sz w:val="24"/>
          <w:szCs w:val="24"/>
        </w:rPr>
        <w:t xml:space="preserve">Сабинского муниципального района Республики Татарстан» реализующий общеобразовательную программу дошкольного образования </w:t>
      </w:r>
    </w:p>
    <w:p w:rsidR="00DA7ADC" w:rsidRPr="00502054" w:rsidRDefault="008E6850" w:rsidP="00DA7ADC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«От рождения до школы»  на 202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 w:rsidR="00DA7ADC" w:rsidRPr="00502054">
        <w:rPr>
          <w:rFonts w:ascii="Times New Roman" w:hAnsi="Times New Roman" w:cs="Times New Roman"/>
          <w:b/>
          <w:sz w:val="24"/>
          <w:szCs w:val="24"/>
        </w:rPr>
        <w:t>-202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4</w:t>
      </w:r>
      <w:bookmarkStart w:id="0" w:name="_GoBack"/>
      <w:bookmarkEnd w:id="0"/>
      <w:r w:rsidR="00DA7ADC" w:rsidRPr="00502054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5"/>
        <w:tblW w:w="16621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992"/>
        <w:gridCol w:w="284"/>
        <w:gridCol w:w="3743"/>
        <w:gridCol w:w="367"/>
        <w:gridCol w:w="767"/>
        <w:gridCol w:w="992"/>
        <w:gridCol w:w="226"/>
        <w:gridCol w:w="236"/>
        <w:gridCol w:w="814"/>
        <w:gridCol w:w="178"/>
        <w:gridCol w:w="189"/>
        <w:gridCol w:w="1087"/>
        <w:gridCol w:w="105"/>
        <w:gridCol w:w="368"/>
        <w:gridCol w:w="1086"/>
        <w:gridCol w:w="189"/>
        <w:gridCol w:w="58"/>
        <w:gridCol w:w="1076"/>
        <w:gridCol w:w="378"/>
        <w:gridCol w:w="898"/>
        <w:gridCol w:w="1134"/>
        <w:gridCol w:w="1454"/>
      </w:tblGrid>
      <w:tr w:rsidR="00DA7ADC" w:rsidRPr="00502054" w:rsidTr="00F906EA">
        <w:trPr>
          <w:gridAfter w:val="1"/>
          <w:wAfter w:w="1454" w:type="dxa"/>
          <w:trHeight w:val="225"/>
        </w:trPr>
        <w:tc>
          <w:tcPr>
            <w:tcW w:w="992" w:type="dxa"/>
            <w:vMerge w:val="restart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379" w:type="dxa"/>
            <w:gridSpan w:val="6"/>
            <w:vMerge w:val="restart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Направления, образовательные области</w:t>
            </w:r>
          </w:p>
        </w:tc>
        <w:tc>
          <w:tcPr>
            <w:tcW w:w="7796" w:type="dxa"/>
            <w:gridSpan w:val="14"/>
            <w:tcBorders>
              <w:bottom w:val="single" w:sz="4" w:space="0" w:color="auto"/>
            </w:tcBorders>
          </w:tcPr>
          <w:p w:rsidR="00DA7ADC" w:rsidRPr="00502054" w:rsidRDefault="00DA7ADC" w:rsidP="00DA7ADC">
            <w:pPr>
              <w:ind w:left="-391" w:firstLine="391"/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Количество ООД в неделю</w:t>
            </w:r>
          </w:p>
        </w:tc>
      </w:tr>
      <w:tr w:rsidR="00DA7ADC" w:rsidRPr="00502054" w:rsidTr="00F906EA">
        <w:trPr>
          <w:gridAfter w:val="1"/>
          <w:wAfter w:w="1454" w:type="dxa"/>
          <w:trHeight w:val="300"/>
        </w:trPr>
        <w:tc>
          <w:tcPr>
            <w:tcW w:w="992" w:type="dxa"/>
            <w:vMerge/>
            <w:tcBorders>
              <w:bottom w:val="single" w:sz="4" w:space="0" w:color="auto"/>
            </w:tcBorders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gridSpan w:val="6"/>
            <w:vMerge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ADC" w:rsidRPr="00502054" w:rsidRDefault="00DA7ADC" w:rsidP="00DA7A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1,2-2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</w:tr>
      <w:tr w:rsidR="00DA7ADC" w:rsidRPr="00502054" w:rsidTr="00F906EA">
        <w:tblPrEx>
          <w:tblLook w:val="0000" w:firstRow="0" w:lastRow="0" w:firstColumn="0" w:lastColumn="0" w:noHBand="0" w:noVBand="0"/>
        </w:tblPrEx>
        <w:trPr>
          <w:gridAfter w:val="1"/>
          <w:wAfter w:w="1454" w:type="dxa"/>
          <w:trHeight w:val="300"/>
        </w:trPr>
        <w:tc>
          <w:tcPr>
            <w:tcW w:w="15167" w:type="dxa"/>
            <w:gridSpan w:val="21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1.Обязательная часть</w:t>
            </w:r>
          </w:p>
        </w:tc>
      </w:tr>
      <w:tr w:rsidR="00DA7ADC" w:rsidRPr="00502054" w:rsidTr="00F906EA">
        <w:tblPrEx>
          <w:tblLook w:val="0000" w:firstRow="0" w:lastRow="0" w:firstColumn="0" w:lastColumn="0" w:noHBand="0" w:noVBand="0"/>
        </w:tblPrEx>
        <w:trPr>
          <w:gridAfter w:val="1"/>
          <w:wAfter w:w="1454" w:type="dxa"/>
          <w:trHeight w:val="345"/>
        </w:trPr>
        <w:tc>
          <w:tcPr>
            <w:tcW w:w="15167" w:type="dxa"/>
            <w:gridSpan w:val="21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i/>
                <w:sz w:val="24"/>
                <w:szCs w:val="24"/>
              </w:rPr>
              <w:t>1.Обязательная часть</w:t>
            </w:r>
          </w:p>
        </w:tc>
      </w:tr>
      <w:tr w:rsidR="00DA7ADC" w:rsidRPr="00502054" w:rsidTr="00F906EA">
        <w:tblPrEx>
          <w:tblLook w:val="0000" w:firstRow="0" w:lastRow="0" w:firstColumn="0" w:lastColumn="0" w:noHBand="0" w:noVBand="0"/>
        </w:tblPrEx>
        <w:trPr>
          <w:gridAfter w:val="1"/>
          <w:wAfter w:w="1454" w:type="dxa"/>
          <w:trHeight w:val="217"/>
        </w:trPr>
        <w:tc>
          <w:tcPr>
            <w:tcW w:w="992" w:type="dxa"/>
            <w:vMerge w:val="restart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4394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ОО «Познавательное развитие»</w:t>
            </w:r>
          </w:p>
        </w:tc>
        <w:tc>
          <w:tcPr>
            <w:tcW w:w="3402" w:type="dxa"/>
            <w:gridSpan w:val="7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60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75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76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</w:tr>
      <w:tr w:rsidR="00DA7ADC" w:rsidRPr="00502054" w:rsidTr="00F906EA">
        <w:tblPrEx>
          <w:tblLook w:val="0000" w:firstRow="0" w:lastRow="0" w:firstColumn="0" w:lastColumn="0" w:noHBand="0" w:noVBand="0"/>
        </w:tblPrEx>
        <w:trPr>
          <w:gridAfter w:val="1"/>
          <w:wAfter w:w="1454" w:type="dxa"/>
          <w:trHeight w:val="264"/>
        </w:trPr>
        <w:tc>
          <w:tcPr>
            <w:tcW w:w="992" w:type="dxa"/>
            <w:vMerge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i/>
                <w:sz w:val="24"/>
                <w:szCs w:val="24"/>
              </w:rPr>
              <w:t>Ознакомление с окружающим миром</w:t>
            </w:r>
          </w:p>
        </w:tc>
        <w:tc>
          <w:tcPr>
            <w:tcW w:w="3402" w:type="dxa"/>
            <w:gridSpan w:val="7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DA7ADC" w:rsidRPr="00502054" w:rsidRDefault="00DA7ADC" w:rsidP="00DA7ADC">
            <w:pPr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DA7ADC" w:rsidRPr="00502054" w:rsidTr="00F906EA">
        <w:tblPrEx>
          <w:tblLook w:val="0000" w:firstRow="0" w:lastRow="0" w:firstColumn="0" w:lastColumn="0" w:noHBand="0" w:noVBand="0"/>
        </w:tblPrEx>
        <w:trPr>
          <w:gridAfter w:val="1"/>
          <w:wAfter w:w="1454" w:type="dxa"/>
          <w:trHeight w:val="360"/>
        </w:trPr>
        <w:tc>
          <w:tcPr>
            <w:tcW w:w="992" w:type="dxa"/>
            <w:vMerge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i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3402" w:type="dxa"/>
            <w:gridSpan w:val="7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A7ADC" w:rsidRPr="00502054" w:rsidTr="00F906EA">
        <w:tblPrEx>
          <w:tblLook w:val="0000" w:firstRow="0" w:lastRow="0" w:firstColumn="0" w:lastColumn="0" w:noHBand="0" w:noVBand="0"/>
        </w:tblPrEx>
        <w:trPr>
          <w:gridAfter w:val="1"/>
          <w:wAfter w:w="1454" w:type="dxa"/>
          <w:trHeight w:val="405"/>
        </w:trPr>
        <w:tc>
          <w:tcPr>
            <w:tcW w:w="992" w:type="dxa"/>
            <w:vMerge w:val="restart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4394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ОО «Речевое развитие»</w:t>
            </w:r>
          </w:p>
        </w:tc>
        <w:tc>
          <w:tcPr>
            <w:tcW w:w="3402" w:type="dxa"/>
            <w:gridSpan w:val="7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60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5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DA7ADC" w:rsidRPr="00502054" w:rsidTr="00F906EA">
        <w:tblPrEx>
          <w:tblLook w:val="0000" w:firstRow="0" w:lastRow="0" w:firstColumn="0" w:lastColumn="0" w:noHBand="0" w:noVBand="0"/>
        </w:tblPrEx>
        <w:trPr>
          <w:gridAfter w:val="1"/>
          <w:wAfter w:w="1454" w:type="dxa"/>
          <w:trHeight w:val="315"/>
        </w:trPr>
        <w:tc>
          <w:tcPr>
            <w:tcW w:w="992" w:type="dxa"/>
            <w:vMerge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i/>
                <w:sz w:val="24"/>
                <w:szCs w:val="24"/>
              </w:rPr>
              <w:t>Развитие речи</w:t>
            </w:r>
          </w:p>
        </w:tc>
        <w:tc>
          <w:tcPr>
            <w:tcW w:w="3402" w:type="dxa"/>
            <w:gridSpan w:val="7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7ADC" w:rsidRPr="00502054" w:rsidTr="00F906EA">
        <w:tblPrEx>
          <w:tblLook w:val="0000" w:firstRow="0" w:lastRow="0" w:firstColumn="0" w:lastColumn="0" w:noHBand="0" w:noVBand="0"/>
        </w:tblPrEx>
        <w:trPr>
          <w:gridAfter w:val="1"/>
          <w:wAfter w:w="1454" w:type="dxa"/>
          <w:trHeight w:val="330"/>
        </w:trPr>
        <w:tc>
          <w:tcPr>
            <w:tcW w:w="992" w:type="dxa"/>
            <w:vMerge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i/>
                <w:sz w:val="24"/>
                <w:szCs w:val="24"/>
              </w:rPr>
              <w:t>Обучение грамоте</w:t>
            </w:r>
          </w:p>
        </w:tc>
        <w:tc>
          <w:tcPr>
            <w:tcW w:w="3402" w:type="dxa"/>
            <w:gridSpan w:val="7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7ADC" w:rsidRPr="00502054" w:rsidTr="00F906EA">
        <w:tblPrEx>
          <w:tblLook w:val="0000" w:firstRow="0" w:lastRow="0" w:firstColumn="0" w:lastColumn="0" w:noHBand="0" w:noVBand="0"/>
        </w:tblPrEx>
        <w:trPr>
          <w:gridAfter w:val="1"/>
          <w:wAfter w:w="1454" w:type="dxa"/>
          <w:trHeight w:val="519"/>
        </w:trPr>
        <w:tc>
          <w:tcPr>
            <w:tcW w:w="992" w:type="dxa"/>
            <w:vMerge w:val="restart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4394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ОО «Художественно-эстетическое развитие»</w:t>
            </w:r>
          </w:p>
        </w:tc>
        <w:tc>
          <w:tcPr>
            <w:tcW w:w="3402" w:type="dxa"/>
            <w:gridSpan w:val="7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60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5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134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6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DA7ADC" w:rsidRPr="00502054" w:rsidTr="00F906EA">
        <w:tblPrEx>
          <w:tblLook w:val="0000" w:firstRow="0" w:lastRow="0" w:firstColumn="0" w:lastColumn="0" w:noHBand="0" w:noVBand="0"/>
        </w:tblPrEx>
        <w:trPr>
          <w:gridAfter w:val="1"/>
          <w:wAfter w:w="1454" w:type="dxa"/>
          <w:trHeight w:val="354"/>
        </w:trPr>
        <w:tc>
          <w:tcPr>
            <w:tcW w:w="992" w:type="dxa"/>
            <w:vMerge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i/>
                <w:sz w:val="24"/>
                <w:szCs w:val="24"/>
              </w:rPr>
              <w:t>Рисование</w:t>
            </w:r>
          </w:p>
        </w:tc>
        <w:tc>
          <w:tcPr>
            <w:tcW w:w="3402" w:type="dxa"/>
            <w:gridSpan w:val="7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ADC" w:rsidRPr="00502054" w:rsidTr="00F906EA">
        <w:tblPrEx>
          <w:tblLook w:val="0000" w:firstRow="0" w:lastRow="0" w:firstColumn="0" w:lastColumn="0" w:noHBand="0" w:noVBand="0"/>
        </w:tblPrEx>
        <w:trPr>
          <w:gridAfter w:val="1"/>
          <w:wAfter w:w="1454" w:type="dxa"/>
          <w:trHeight w:val="315"/>
        </w:trPr>
        <w:tc>
          <w:tcPr>
            <w:tcW w:w="992" w:type="dxa"/>
            <w:vMerge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i/>
                <w:sz w:val="24"/>
                <w:szCs w:val="24"/>
              </w:rPr>
              <w:t>Лепка</w:t>
            </w:r>
          </w:p>
        </w:tc>
        <w:tc>
          <w:tcPr>
            <w:tcW w:w="3402" w:type="dxa"/>
            <w:gridSpan w:val="7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134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6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134" w:type="dxa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DA7ADC" w:rsidRPr="00502054" w:rsidTr="00F906EA">
        <w:tblPrEx>
          <w:tblLook w:val="0000" w:firstRow="0" w:lastRow="0" w:firstColumn="0" w:lastColumn="0" w:noHBand="0" w:noVBand="0"/>
        </w:tblPrEx>
        <w:trPr>
          <w:gridAfter w:val="1"/>
          <w:wAfter w:w="1454" w:type="dxa"/>
          <w:trHeight w:val="375"/>
        </w:trPr>
        <w:tc>
          <w:tcPr>
            <w:tcW w:w="992" w:type="dxa"/>
            <w:vMerge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i/>
                <w:sz w:val="24"/>
                <w:szCs w:val="24"/>
              </w:rPr>
              <w:t>Аппликация</w:t>
            </w:r>
          </w:p>
        </w:tc>
        <w:tc>
          <w:tcPr>
            <w:tcW w:w="3402" w:type="dxa"/>
            <w:gridSpan w:val="7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134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76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134" w:type="dxa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DA7ADC" w:rsidRPr="00502054" w:rsidTr="00F906EA">
        <w:tblPrEx>
          <w:tblLook w:val="0000" w:firstRow="0" w:lastRow="0" w:firstColumn="0" w:lastColumn="0" w:noHBand="0" w:noVBand="0"/>
        </w:tblPrEx>
        <w:trPr>
          <w:gridAfter w:val="1"/>
          <w:wAfter w:w="1454" w:type="dxa"/>
          <w:trHeight w:val="255"/>
        </w:trPr>
        <w:tc>
          <w:tcPr>
            <w:tcW w:w="992" w:type="dxa"/>
            <w:vMerge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i/>
                <w:sz w:val="24"/>
                <w:szCs w:val="24"/>
              </w:rPr>
              <w:t>Музыка</w:t>
            </w:r>
          </w:p>
        </w:tc>
        <w:tc>
          <w:tcPr>
            <w:tcW w:w="3402" w:type="dxa"/>
            <w:gridSpan w:val="7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A7ADC" w:rsidRPr="00502054" w:rsidTr="00F906EA">
        <w:tblPrEx>
          <w:tblLook w:val="0000" w:firstRow="0" w:lastRow="0" w:firstColumn="0" w:lastColumn="0" w:noHBand="0" w:noVBand="0"/>
        </w:tblPrEx>
        <w:trPr>
          <w:gridAfter w:val="1"/>
          <w:wAfter w:w="1454" w:type="dxa"/>
          <w:trHeight w:val="390"/>
        </w:trPr>
        <w:tc>
          <w:tcPr>
            <w:tcW w:w="992" w:type="dxa"/>
            <w:vMerge w:val="restart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4394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ОО</w:t>
            </w:r>
            <w:proofErr w:type="gramStart"/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«Ф</w:t>
            </w:r>
            <w:proofErr w:type="gramEnd"/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изическое</w:t>
            </w:r>
            <w:proofErr w:type="spellEnd"/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развитие»</w:t>
            </w:r>
          </w:p>
        </w:tc>
        <w:tc>
          <w:tcPr>
            <w:tcW w:w="3402" w:type="dxa"/>
            <w:gridSpan w:val="7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60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75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76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DA7ADC" w:rsidRPr="00502054" w:rsidTr="00F906EA">
        <w:tblPrEx>
          <w:tblLook w:val="0000" w:firstRow="0" w:lastRow="0" w:firstColumn="0" w:lastColumn="0" w:noHBand="0" w:noVBand="0"/>
        </w:tblPrEx>
        <w:trPr>
          <w:gridAfter w:val="1"/>
          <w:wAfter w:w="1454" w:type="dxa"/>
          <w:trHeight w:val="240"/>
        </w:trPr>
        <w:tc>
          <w:tcPr>
            <w:tcW w:w="992" w:type="dxa"/>
            <w:vMerge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i/>
                <w:sz w:val="24"/>
                <w:szCs w:val="24"/>
              </w:rPr>
              <w:t>Физическая культура в помещении</w:t>
            </w:r>
          </w:p>
        </w:tc>
        <w:tc>
          <w:tcPr>
            <w:tcW w:w="3402" w:type="dxa"/>
            <w:gridSpan w:val="7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60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75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134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A7ADC" w:rsidRPr="00502054" w:rsidTr="00F906EA">
        <w:tblPrEx>
          <w:tblLook w:val="0000" w:firstRow="0" w:lastRow="0" w:firstColumn="0" w:lastColumn="0" w:noHBand="0" w:noVBand="0"/>
        </w:tblPrEx>
        <w:trPr>
          <w:gridAfter w:val="1"/>
          <w:wAfter w:w="1454" w:type="dxa"/>
          <w:trHeight w:val="150"/>
        </w:trPr>
        <w:tc>
          <w:tcPr>
            <w:tcW w:w="992" w:type="dxa"/>
            <w:vMerge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i/>
                <w:sz w:val="24"/>
                <w:szCs w:val="24"/>
              </w:rPr>
              <w:t>Физическая культура  на свежем воздухе</w:t>
            </w:r>
          </w:p>
        </w:tc>
        <w:tc>
          <w:tcPr>
            <w:tcW w:w="3402" w:type="dxa"/>
            <w:gridSpan w:val="7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75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7ADC" w:rsidRPr="00502054" w:rsidTr="00F906EA">
        <w:tblPrEx>
          <w:tblLook w:val="0000" w:firstRow="0" w:lastRow="0" w:firstColumn="0" w:lastColumn="0" w:noHBand="0" w:noVBand="0"/>
        </w:tblPrEx>
        <w:trPr>
          <w:gridAfter w:val="1"/>
          <w:wAfter w:w="1454" w:type="dxa"/>
          <w:trHeight w:val="150"/>
        </w:trPr>
        <w:tc>
          <w:tcPr>
            <w:tcW w:w="992" w:type="dxa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1.1.5.</w:t>
            </w:r>
          </w:p>
        </w:tc>
        <w:tc>
          <w:tcPr>
            <w:tcW w:w="4394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ОО «Социально-коммуникативное развитие»</w:t>
            </w:r>
          </w:p>
        </w:tc>
        <w:tc>
          <w:tcPr>
            <w:tcW w:w="9781" w:type="dxa"/>
            <w:gridSpan w:val="17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Работа по 3-м направлениям (социализация, развитие общения, нравственное воспитание,</w:t>
            </w:r>
            <w:proofErr w:type="gramEnd"/>
          </w:p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proofErr w:type="gramStart"/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самообслужива</w:t>
            </w:r>
            <w:proofErr w:type="spellEnd"/>
            <w:r w:rsidRPr="00502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proofErr w:type="spellEnd"/>
            <w:proofErr w:type="gramEnd"/>
            <w:r w:rsidRPr="00502054">
              <w:rPr>
                <w:rFonts w:ascii="Times New Roman" w:hAnsi="Times New Roman" w:cs="Times New Roman"/>
                <w:sz w:val="24"/>
                <w:szCs w:val="24"/>
              </w:rPr>
              <w:t xml:space="preserve">, самостоятельность, трудовое воспитание, формирование основ безопасности </w:t>
            </w:r>
          </w:p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(в быту, в природе) в рамках режима дня</w:t>
            </w:r>
          </w:p>
        </w:tc>
      </w:tr>
      <w:tr w:rsidR="00DA7ADC" w:rsidRPr="00502054" w:rsidTr="00F906EA">
        <w:tblPrEx>
          <w:tblLook w:val="0000" w:firstRow="0" w:lastRow="0" w:firstColumn="0" w:lastColumn="0" w:noHBand="0" w:noVBand="0"/>
        </w:tblPrEx>
        <w:trPr>
          <w:trHeight w:val="309"/>
        </w:trPr>
        <w:tc>
          <w:tcPr>
            <w:tcW w:w="992" w:type="dxa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2221" w:type="dxa"/>
            <w:gridSpan w:val="4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92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76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559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701" w:type="dxa"/>
            <w:gridSpan w:val="4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3486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DA7ADC" w:rsidRPr="00502054" w:rsidTr="00F906EA">
        <w:tblPrEx>
          <w:tblLook w:val="0000" w:firstRow="0" w:lastRow="0" w:firstColumn="0" w:lastColumn="0" w:noHBand="0" w:noVBand="0"/>
        </w:tblPrEx>
        <w:trPr>
          <w:gridAfter w:val="1"/>
          <w:wAfter w:w="1454" w:type="dxa"/>
          <w:trHeight w:val="375"/>
        </w:trPr>
        <w:tc>
          <w:tcPr>
            <w:tcW w:w="6153" w:type="dxa"/>
            <w:gridSpan w:val="5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2.Часть формируемая участниками образовательных отношений</w:t>
            </w:r>
          </w:p>
        </w:tc>
        <w:tc>
          <w:tcPr>
            <w:tcW w:w="9014" w:type="dxa"/>
            <w:gridSpan w:val="16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DA7ADC" w:rsidRPr="00502054" w:rsidTr="00F906EA">
        <w:tblPrEx>
          <w:tblLook w:val="0000" w:firstRow="0" w:lastRow="0" w:firstColumn="0" w:lastColumn="0" w:noHBand="0" w:noVBand="0"/>
        </w:tblPrEx>
        <w:trPr>
          <w:gridAfter w:val="1"/>
          <w:wAfter w:w="1454" w:type="dxa"/>
          <w:trHeight w:val="690"/>
        </w:trPr>
        <w:tc>
          <w:tcPr>
            <w:tcW w:w="1276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1.2.1.</w:t>
            </w:r>
          </w:p>
        </w:tc>
        <w:tc>
          <w:tcPr>
            <w:tcW w:w="3743" w:type="dxa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ОО «Речевое развитие»</w:t>
            </w:r>
          </w:p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Обучение русскому языку</w:t>
            </w:r>
          </w:p>
        </w:tc>
        <w:tc>
          <w:tcPr>
            <w:tcW w:w="1134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4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4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86" w:type="dxa"/>
            <w:gridSpan w:val="4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A7ADC" w:rsidRPr="00502054" w:rsidTr="00F906EA">
        <w:tblPrEx>
          <w:tblLook w:val="0000" w:firstRow="0" w:lastRow="0" w:firstColumn="0" w:lastColumn="0" w:noHBand="0" w:noVBand="0"/>
        </w:tblPrEx>
        <w:trPr>
          <w:gridAfter w:val="1"/>
          <w:wAfter w:w="1454" w:type="dxa"/>
          <w:trHeight w:val="345"/>
        </w:trPr>
        <w:tc>
          <w:tcPr>
            <w:tcW w:w="1276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1.2.2.</w:t>
            </w:r>
          </w:p>
        </w:tc>
        <w:tc>
          <w:tcPr>
            <w:tcW w:w="3743" w:type="dxa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ОО «Речевое развитие»</w:t>
            </w:r>
          </w:p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Обучение  английскому языку</w:t>
            </w:r>
          </w:p>
        </w:tc>
        <w:tc>
          <w:tcPr>
            <w:tcW w:w="1134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4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0205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1/1 (р.м.)</w:t>
            </w:r>
          </w:p>
        </w:tc>
        <w:tc>
          <w:tcPr>
            <w:tcW w:w="1701" w:type="dxa"/>
            <w:gridSpan w:val="4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0205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1/1(р.м.)</w:t>
            </w:r>
          </w:p>
        </w:tc>
        <w:tc>
          <w:tcPr>
            <w:tcW w:w="3486" w:type="dxa"/>
            <w:gridSpan w:val="4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0205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1/1(р.м.)</w:t>
            </w:r>
          </w:p>
        </w:tc>
      </w:tr>
      <w:tr w:rsidR="00DA7ADC" w:rsidRPr="00502054" w:rsidTr="00F906EA">
        <w:tblPrEx>
          <w:tblLook w:val="0000" w:firstRow="0" w:lastRow="0" w:firstColumn="0" w:lastColumn="0" w:noHBand="0" w:noVBand="0"/>
        </w:tblPrEx>
        <w:trPr>
          <w:gridAfter w:val="1"/>
          <w:wAfter w:w="1454" w:type="dxa"/>
          <w:trHeight w:val="330"/>
        </w:trPr>
        <w:tc>
          <w:tcPr>
            <w:tcW w:w="1276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3" w:type="dxa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gridSpan w:val="2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76" w:type="dxa"/>
            <w:gridSpan w:val="3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559" w:type="dxa"/>
            <w:gridSpan w:val="4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5020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 w:rsidRPr="005020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gridSpan w:val="4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5020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 w:rsidRPr="005020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4</w:t>
            </w:r>
          </w:p>
        </w:tc>
        <w:tc>
          <w:tcPr>
            <w:tcW w:w="3486" w:type="dxa"/>
            <w:gridSpan w:val="4"/>
          </w:tcPr>
          <w:p w:rsidR="00DA7ADC" w:rsidRPr="00502054" w:rsidRDefault="00DA7ADC" w:rsidP="00DA7ADC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5020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 w:rsidRPr="005020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5</w:t>
            </w:r>
          </w:p>
        </w:tc>
      </w:tr>
    </w:tbl>
    <w:p w:rsidR="00DA7ADC" w:rsidRPr="00502054" w:rsidRDefault="00DA7ADC" w:rsidP="00DA7ADC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pacing w:val="11"/>
          <w:sz w:val="24"/>
          <w:szCs w:val="24"/>
        </w:rPr>
      </w:pPr>
    </w:p>
    <w:p w:rsidR="00DA7ADC" w:rsidRPr="00502054" w:rsidRDefault="00DA7ADC" w:rsidP="00DA7ADC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pacing w:val="11"/>
          <w:sz w:val="24"/>
          <w:szCs w:val="24"/>
        </w:rPr>
      </w:pPr>
    </w:p>
    <w:p w:rsidR="00DA7ADC" w:rsidRPr="00502054" w:rsidRDefault="00DA7ADC" w:rsidP="00DA7ADC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pacing w:val="11"/>
          <w:sz w:val="24"/>
          <w:szCs w:val="24"/>
        </w:rPr>
      </w:pPr>
    </w:p>
    <w:p w:rsidR="009D5386" w:rsidRPr="00502054" w:rsidRDefault="009D5386" w:rsidP="00A358D8">
      <w:pPr>
        <w:widowControl w:val="0"/>
        <w:spacing w:after="0" w:line="245" w:lineRule="exact"/>
        <w:ind w:left="20"/>
        <w:jc w:val="center"/>
        <w:rPr>
          <w:rFonts w:ascii="Times New Roman" w:eastAsia="Times New Roman" w:hAnsi="Times New Roman" w:cs="Times New Roman"/>
          <w:bCs/>
          <w:spacing w:val="5"/>
          <w:sz w:val="24"/>
          <w:szCs w:val="24"/>
        </w:rPr>
      </w:pPr>
    </w:p>
    <w:p w:rsidR="009D5386" w:rsidRPr="00502054" w:rsidRDefault="009D5386" w:rsidP="00A358D8">
      <w:pPr>
        <w:widowControl w:val="0"/>
        <w:spacing w:after="0" w:line="245" w:lineRule="exact"/>
        <w:ind w:left="20"/>
        <w:jc w:val="center"/>
        <w:rPr>
          <w:rFonts w:ascii="Times New Roman" w:eastAsia="Times New Roman" w:hAnsi="Times New Roman" w:cs="Times New Roman"/>
          <w:bCs/>
          <w:spacing w:val="5"/>
          <w:sz w:val="24"/>
          <w:szCs w:val="24"/>
        </w:rPr>
      </w:pPr>
    </w:p>
    <w:p w:rsidR="009D5386" w:rsidRPr="00502054" w:rsidRDefault="009D5386" w:rsidP="00A358D8">
      <w:pPr>
        <w:widowControl w:val="0"/>
        <w:spacing w:after="0" w:line="245" w:lineRule="exact"/>
        <w:ind w:left="20"/>
        <w:jc w:val="center"/>
        <w:rPr>
          <w:rFonts w:ascii="Times New Roman" w:eastAsia="Times New Roman" w:hAnsi="Times New Roman" w:cs="Times New Roman"/>
          <w:bCs/>
          <w:spacing w:val="5"/>
          <w:sz w:val="24"/>
          <w:szCs w:val="24"/>
        </w:rPr>
      </w:pPr>
    </w:p>
    <w:p w:rsidR="009D5386" w:rsidRPr="00502054" w:rsidRDefault="009D5386" w:rsidP="00A358D8">
      <w:pPr>
        <w:widowControl w:val="0"/>
        <w:spacing w:after="0" w:line="245" w:lineRule="exact"/>
        <w:ind w:left="20"/>
        <w:jc w:val="center"/>
        <w:rPr>
          <w:rFonts w:ascii="Times New Roman" w:eastAsia="Times New Roman" w:hAnsi="Times New Roman" w:cs="Times New Roman"/>
          <w:bCs/>
          <w:spacing w:val="5"/>
          <w:sz w:val="24"/>
          <w:szCs w:val="24"/>
        </w:rPr>
      </w:pPr>
    </w:p>
    <w:p w:rsidR="009D5386" w:rsidRPr="00502054" w:rsidRDefault="009D5386" w:rsidP="00A358D8">
      <w:pPr>
        <w:widowControl w:val="0"/>
        <w:spacing w:after="0" w:line="245" w:lineRule="exact"/>
        <w:ind w:left="20"/>
        <w:jc w:val="center"/>
        <w:rPr>
          <w:rFonts w:ascii="Times New Roman" w:eastAsia="Times New Roman" w:hAnsi="Times New Roman" w:cs="Times New Roman"/>
          <w:bCs/>
          <w:spacing w:val="5"/>
          <w:sz w:val="24"/>
          <w:szCs w:val="24"/>
        </w:rPr>
      </w:pPr>
    </w:p>
    <w:p w:rsidR="009D5386" w:rsidRPr="00502054" w:rsidRDefault="009D5386" w:rsidP="00A358D8">
      <w:pPr>
        <w:widowControl w:val="0"/>
        <w:spacing w:after="0" w:line="245" w:lineRule="exact"/>
        <w:ind w:left="20"/>
        <w:jc w:val="center"/>
        <w:rPr>
          <w:rFonts w:ascii="Times New Roman" w:eastAsia="Times New Roman" w:hAnsi="Times New Roman" w:cs="Times New Roman"/>
          <w:bCs/>
          <w:spacing w:val="5"/>
          <w:sz w:val="24"/>
          <w:szCs w:val="24"/>
        </w:rPr>
      </w:pPr>
    </w:p>
    <w:p w:rsidR="009D5386" w:rsidRPr="00502054" w:rsidRDefault="009D5386" w:rsidP="00A358D8">
      <w:pPr>
        <w:widowControl w:val="0"/>
        <w:spacing w:after="0" w:line="245" w:lineRule="exact"/>
        <w:ind w:left="20"/>
        <w:jc w:val="center"/>
        <w:rPr>
          <w:rFonts w:ascii="Times New Roman" w:eastAsia="Times New Roman" w:hAnsi="Times New Roman" w:cs="Times New Roman"/>
          <w:bCs/>
          <w:spacing w:val="5"/>
          <w:sz w:val="24"/>
          <w:szCs w:val="24"/>
        </w:rPr>
      </w:pPr>
    </w:p>
    <w:p w:rsidR="009D5386" w:rsidRPr="00502054" w:rsidRDefault="009D5386" w:rsidP="00A358D8">
      <w:pPr>
        <w:widowControl w:val="0"/>
        <w:spacing w:after="0" w:line="245" w:lineRule="exact"/>
        <w:ind w:left="20"/>
        <w:jc w:val="center"/>
        <w:rPr>
          <w:rFonts w:ascii="Times New Roman" w:eastAsia="Times New Roman" w:hAnsi="Times New Roman" w:cs="Times New Roman"/>
          <w:bCs/>
          <w:spacing w:val="5"/>
          <w:sz w:val="24"/>
          <w:szCs w:val="24"/>
        </w:rPr>
      </w:pPr>
    </w:p>
    <w:p w:rsidR="009D5386" w:rsidRPr="00502054" w:rsidRDefault="009D5386" w:rsidP="00A358D8">
      <w:pPr>
        <w:widowControl w:val="0"/>
        <w:spacing w:after="0" w:line="245" w:lineRule="exact"/>
        <w:ind w:left="20"/>
        <w:jc w:val="center"/>
        <w:rPr>
          <w:rFonts w:ascii="Times New Roman" w:eastAsia="Times New Roman" w:hAnsi="Times New Roman" w:cs="Times New Roman"/>
          <w:bCs/>
          <w:spacing w:val="5"/>
          <w:sz w:val="24"/>
          <w:szCs w:val="24"/>
        </w:rPr>
      </w:pPr>
    </w:p>
    <w:p w:rsidR="009D5386" w:rsidRPr="00502054" w:rsidRDefault="009D5386" w:rsidP="00A358D8">
      <w:pPr>
        <w:widowControl w:val="0"/>
        <w:spacing w:after="0" w:line="245" w:lineRule="exact"/>
        <w:ind w:left="20"/>
        <w:jc w:val="center"/>
        <w:rPr>
          <w:rFonts w:ascii="Times New Roman" w:eastAsia="Times New Roman" w:hAnsi="Times New Roman" w:cs="Times New Roman"/>
          <w:bCs/>
          <w:spacing w:val="5"/>
          <w:sz w:val="24"/>
          <w:szCs w:val="24"/>
        </w:rPr>
      </w:pPr>
    </w:p>
    <w:p w:rsidR="009D5386" w:rsidRPr="00502054" w:rsidRDefault="009D5386" w:rsidP="00A358D8">
      <w:pPr>
        <w:widowControl w:val="0"/>
        <w:spacing w:after="0" w:line="245" w:lineRule="exact"/>
        <w:ind w:left="20"/>
        <w:jc w:val="center"/>
        <w:rPr>
          <w:rFonts w:ascii="Times New Roman" w:eastAsia="Times New Roman" w:hAnsi="Times New Roman" w:cs="Times New Roman"/>
          <w:bCs/>
          <w:spacing w:val="5"/>
          <w:sz w:val="24"/>
          <w:szCs w:val="24"/>
        </w:rPr>
      </w:pPr>
    </w:p>
    <w:p w:rsidR="009D5386" w:rsidRPr="00502054" w:rsidRDefault="009D5386" w:rsidP="00A358D8">
      <w:pPr>
        <w:widowControl w:val="0"/>
        <w:spacing w:after="0" w:line="245" w:lineRule="exact"/>
        <w:ind w:left="20"/>
        <w:jc w:val="center"/>
        <w:rPr>
          <w:rFonts w:ascii="Times New Roman" w:eastAsia="Times New Roman" w:hAnsi="Times New Roman" w:cs="Times New Roman"/>
          <w:bCs/>
          <w:spacing w:val="5"/>
          <w:sz w:val="24"/>
          <w:szCs w:val="24"/>
        </w:rPr>
      </w:pPr>
    </w:p>
    <w:p w:rsidR="009D5386" w:rsidRPr="00502054" w:rsidRDefault="009D5386" w:rsidP="00A358D8">
      <w:pPr>
        <w:widowControl w:val="0"/>
        <w:spacing w:after="0" w:line="245" w:lineRule="exact"/>
        <w:ind w:left="20"/>
        <w:jc w:val="center"/>
        <w:rPr>
          <w:rFonts w:ascii="Times New Roman" w:eastAsia="Times New Roman" w:hAnsi="Times New Roman" w:cs="Times New Roman"/>
          <w:bCs/>
          <w:spacing w:val="5"/>
          <w:sz w:val="24"/>
          <w:szCs w:val="24"/>
        </w:rPr>
      </w:pPr>
    </w:p>
    <w:p w:rsidR="009D5386" w:rsidRPr="00502054" w:rsidRDefault="009D5386" w:rsidP="00A358D8">
      <w:pPr>
        <w:widowControl w:val="0"/>
        <w:spacing w:after="0" w:line="245" w:lineRule="exact"/>
        <w:ind w:left="20"/>
        <w:jc w:val="center"/>
        <w:rPr>
          <w:rFonts w:ascii="Times New Roman" w:eastAsia="Times New Roman" w:hAnsi="Times New Roman" w:cs="Times New Roman"/>
          <w:bCs/>
          <w:spacing w:val="5"/>
          <w:sz w:val="24"/>
          <w:szCs w:val="24"/>
        </w:rPr>
      </w:pPr>
    </w:p>
    <w:p w:rsidR="009D5386" w:rsidRPr="00502054" w:rsidRDefault="009D5386" w:rsidP="00A358D8">
      <w:pPr>
        <w:widowControl w:val="0"/>
        <w:spacing w:after="0" w:line="245" w:lineRule="exact"/>
        <w:ind w:left="20"/>
        <w:jc w:val="center"/>
        <w:rPr>
          <w:rFonts w:ascii="Times New Roman" w:eastAsia="Times New Roman" w:hAnsi="Times New Roman" w:cs="Times New Roman"/>
          <w:bCs/>
          <w:spacing w:val="5"/>
          <w:sz w:val="24"/>
          <w:szCs w:val="24"/>
        </w:rPr>
      </w:pPr>
    </w:p>
    <w:p w:rsidR="009D5386" w:rsidRPr="00502054" w:rsidRDefault="009D5386" w:rsidP="00A358D8">
      <w:pPr>
        <w:widowControl w:val="0"/>
        <w:spacing w:after="0" w:line="245" w:lineRule="exact"/>
        <w:ind w:left="20"/>
        <w:jc w:val="center"/>
        <w:rPr>
          <w:rFonts w:ascii="Times New Roman" w:eastAsia="Times New Roman" w:hAnsi="Times New Roman" w:cs="Times New Roman"/>
          <w:bCs/>
          <w:spacing w:val="5"/>
          <w:sz w:val="24"/>
          <w:szCs w:val="24"/>
        </w:rPr>
      </w:pPr>
    </w:p>
    <w:p w:rsidR="009D5386" w:rsidRPr="00502054" w:rsidRDefault="009D5386" w:rsidP="00A358D8">
      <w:pPr>
        <w:widowControl w:val="0"/>
        <w:spacing w:after="0" w:line="245" w:lineRule="exact"/>
        <w:ind w:left="20"/>
        <w:jc w:val="center"/>
        <w:rPr>
          <w:rFonts w:ascii="Times New Roman" w:eastAsia="Times New Roman" w:hAnsi="Times New Roman" w:cs="Times New Roman"/>
          <w:bCs/>
          <w:spacing w:val="5"/>
          <w:sz w:val="24"/>
          <w:szCs w:val="24"/>
        </w:rPr>
      </w:pPr>
    </w:p>
    <w:p w:rsidR="009D5386" w:rsidRPr="00502054" w:rsidRDefault="009D5386" w:rsidP="00A358D8">
      <w:pPr>
        <w:widowControl w:val="0"/>
        <w:spacing w:after="0" w:line="245" w:lineRule="exact"/>
        <w:ind w:left="20"/>
        <w:jc w:val="center"/>
        <w:rPr>
          <w:rFonts w:ascii="Times New Roman" w:eastAsia="Times New Roman" w:hAnsi="Times New Roman" w:cs="Times New Roman"/>
          <w:bCs/>
          <w:spacing w:val="5"/>
          <w:sz w:val="24"/>
          <w:szCs w:val="24"/>
        </w:rPr>
      </w:pPr>
    </w:p>
    <w:p w:rsidR="009D5386" w:rsidRPr="00502054" w:rsidRDefault="009D5386" w:rsidP="00A358D8">
      <w:pPr>
        <w:widowControl w:val="0"/>
        <w:spacing w:after="0" w:line="245" w:lineRule="exact"/>
        <w:ind w:left="20"/>
        <w:jc w:val="center"/>
        <w:rPr>
          <w:rFonts w:ascii="Times New Roman" w:eastAsia="Times New Roman" w:hAnsi="Times New Roman" w:cs="Times New Roman"/>
          <w:bCs/>
          <w:spacing w:val="5"/>
          <w:sz w:val="24"/>
          <w:szCs w:val="24"/>
        </w:rPr>
      </w:pPr>
    </w:p>
    <w:p w:rsidR="009D5386" w:rsidRPr="00502054" w:rsidRDefault="009D5386" w:rsidP="00A358D8">
      <w:pPr>
        <w:widowControl w:val="0"/>
        <w:spacing w:after="0" w:line="245" w:lineRule="exact"/>
        <w:ind w:left="20"/>
        <w:jc w:val="center"/>
        <w:rPr>
          <w:rFonts w:ascii="Times New Roman" w:eastAsia="Times New Roman" w:hAnsi="Times New Roman" w:cs="Times New Roman"/>
          <w:bCs/>
          <w:spacing w:val="5"/>
          <w:sz w:val="24"/>
          <w:szCs w:val="24"/>
        </w:rPr>
      </w:pPr>
    </w:p>
    <w:p w:rsidR="009D5386" w:rsidRPr="00502054" w:rsidRDefault="009D5386" w:rsidP="00A358D8">
      <w:pPr>
        <w:widowControl w:val="0"/>
        <w:spacing w:after="0" w:line="245" w:lineRule="exact"/>
        <w:ind w:left="20"/>
        <w:jc w:val="center"/>
        <w:rPr>
          <w:rFonts w:ascii="Times New Roman" w:eastAsia="Times New Roman" w:hAnsi="Times New Roman" w:cs="Times New Roman"/>
          <w:bCs/>
          <w:spacing w:val="5"/>
          <w:sz w:val="24"/>
          <w:szCs w:val="24"/>
        </w:rPr>
      </w:pPr>
    </w:p>
    <w:p w:rsidR="00971795" w:rsidRPr="00502054" w:rsidRDefault="00971795" w:rsidP="00971795">
      <w:pPr>
        <w:pStyle w:val="a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D033B" w:rsidRPr="00502054" w:rsidRDefault="005D033B" w:rsidP="00A358D8">
      <w:pPr>
        <w:widowControl w:val="0"/>
        <w:spacing w:after="176" w:line="240" w:lineRule="exact"/>
        <w:ind w:right="20" w:firstLine="560"/>
        <w:rPr>
          <w:rFonts w:ascii="Times New Roman" w:eastAsia="Times New Roman" w:hAnsi="Times New Roman" w:cs="Times New Roman"/>
          <w:spacing w:val="5"/>
          <w:sz w:val="24"/>
          <w:szCs w:val="24"/>
          <w:lang w:val="tt-RU"/>
        </w:rPr>
      </w:pPr>
    </w:p>
    <w:p w:rsidR="0061521F" w:rsidRPr="00502054" w:rsidRDefault="00A358D8" w:rsidP="00407A5E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502054">
        <w:rPr>
          <w:rFonts w:ascii="Times New Roman" w:hAnsi="Times New Roman" w:cs="Times New Roman"/>
          <w:b/>
          <w:sz w:val="24"/>
          <w:szCs w:val="24"/>
          <w:lang w:val="tt-RU"/>
        </w:rPr>
        <w:br w:type="page"/>
      </w:r>
    </w:p>
    <w:p w:rsidR="00DD6F20" w:rsidRPr="00502054" w:rsidRDefault="00DD6F20" w:rsidP="00D44D2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rPr>
          <w:color w:val="FF0000"/>
          <w:sz w:val="24"/>
          <w:szCs w:val="24"/>
        </w:rPr>
        <w:sectPr w:rsidR="00DD6F20" w:rsidRPr="00502054" w:rsidSect="00DA7ADC">
          <w:pgSz w:w="16838" w:h="11906" w:orient="landscape"/>
          <w:pgMar w:top="707" w:right="0" w:bottom="709" w:left="568" w:header="0" w:footer="3" w:gutter="0"/>
          <w:cols w:space="720"/>
          <w:noEndnote/>
          <w:docGrid w:linePitch="360"/>
        </w:sectPr>
      </w:pPr>
    </w:p>
    <w:p w:rsidR="00914550" w:rsidRPr="00502054" w:rsidRDefault="00914550" w:rsidP="00914550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pacing w:val="11"/>
          <w:sz w:val="24"/>
          <w:szCs w:val="24"/>
        </w:rPr>
      </w:pPr>
    </w:p>
    <w:tbl>
      <w:tblPr>
        <w:tblW w:w="0" w:type="auto"/>
        <w:tblInd w:w="71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2552"/>
        <w:gridCol w:w="430"/>
        <w:gridCol w:w="580"/>
        <w:gridCol w:w="549"/>
        <w:gridCol w:w="18"/>
        <w:gridCol w:w="425"/>
        <w:gridCol w:w="567"/>
        <w:gridCol w:w="549"/>
        <w:gridCol w:w="727"/>
        <w:gridCol w:w="691"/>
        <w:gridCol w:w="567"/>
        <w:gridCol w:w="708"/>
        <w:gridCol w:w="444"/>
        <w:gridCol w:w="265"/>
        <w:gridCol w:w="709"/>
        <w:gridCol w:w="709"/>
        <w:gridCol w:w="708"/>
        <w:gridCol w:w="851"/>
        <w:gridCol w:w="850"/>
        <w:gridCol w:w="709"/>
        <w:gridCol w:w="851"/>
      </w:tblGrid>
      <w:tr w:rsidR="00914550" w:rsidRPr="00502054" w:rsidTr="00EF63FF">
        <w:trPr>
          <w:trHeight w:hRule="exact" w:val="97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Возраст детей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1,2-2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2-3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3-4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4-5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5-6</w:t>
            </w:r>
          </w:p>
          <w:p w:rsidR="00914550" w:rsidRPr="00502054" w:rsidRDefault="00914550" w:rsidP="003C5939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914550" w:rsidRPr="00502054" w:rsidRDefault="00914550" w:rsidP="003C5939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6-7</w:t>
            </w:r>
          </w:p>
        </w:tc>
      </w:tr>
      <w:tr w:rsidR="00914550" w:rsidRPr="00502054" w:rsidTr="00EF63FF">
        <w:trPr>
          <w:trHeight w:hRule="exact" w:val="791"/>
        </w:trPr>
        <w:tc>
          <w:tcPr>
            <w:tcW w:w="56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gridSpan w:val="9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EF63FF" w:rsidP="003C5939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</w:t>
            </w:r>
            <w:r w:rsidR="00914550"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Распределение  </w:t>
            </w:r>
          </w:p>
          <w:p w:rsidR="00914550" w:rsidRPr="00502054" w:rsidRDefault="00EF63FF" w:rsidP="003C593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образовательной деятельности</w:t>
            </w:r>
          </w:p>
          <w:p w:rsidR="00914550" w:rsidRPr="00502054" w:rsidRDefault="00914550" w:rsidP="003C5939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914550" w:rsidRPr="00502054" w:rsidRDefault="00914550" w:rsidP="003C5939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19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914550" w:rsidRPr="00502054" w:rsidRDefault="00914550" w:rsidP="00EF63FF">
            <w:pPr>
              <w:pStyle w:val="a8"/>
              <w:ind w:left="96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652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914550" w:rsidRPr="00502054" w:rsidRDefault="00914550" w:rsidP="003C5939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914550" w:rsidRPr="00502054" w:rsidRDefault="00914550" w:rsidP="003C5939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914550" w:rsidRPr="00502054" w:rsidTr="00EF63FF">
        <w:trPr>
          <w:trHeight w:hRule="exact" w:val="8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F52311" w:rsidP="003C59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14550" w:rsidRPr="00502054" w:rsidRDefault="00914550" w:rsidP="003C5939">
            <w:pPr>
              <w:ind w:left="200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в </w:t>
            </w:r>
            <w:proofErr w:type="spellStart"/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в месяц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  <w:t>в</w:t>
            </w:r>
            <w:r w:rsidRPr="00502054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год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14550" w:rsidRPr="00502054" w:rsidRDefault="00914550" w:rsidP="003C5939">
            <w:pPr>
              <w:ind w:left="200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в </w:t>
            </w:r>
            <w:proofErr w:type="spellStart"/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в месяц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  <w:t>в</w:t>
            </w:r>
            <w:r w:rsidRPr="00502054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год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914550" w:rsidRPr="00502054" w:rsidRDefault="00914550" w:rsidP="003C5939">
            <w:pPr>
              <w:ind w:right="180"/>
              <w:jc w:val="right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в </w:t>
            </w:r>
            <w:proofErr w:type="spellStart"/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в месяц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в год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14550" w:rsidRPr="00502054" w:rsidRDefault="00914550" w:rsidP="003C5939">
            <w:pPr>
              <w:ind w:right="180"/>
              <w:jc w:val="right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в </w:t>
            </w:r>
            <w:proofErr w:type="spellStart"/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нед</w:t>
            </w:r>
            <w:proofErr w:type="spellEnd"/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в месяц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в 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14550" w:rsidRPr="00502054" w:rsidRDefault="00914550" w:rsidP="003C5939">
            <w:pPr>
              <w:ind w:right="180"/>
              <w:jc w:val="right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в </w:t>
            </w:r>
            <w:proofErr w:type="spellStart"/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в месяц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в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14550" w:rsidRPr="00502054" w:rsidRDefault="00914550" w:rsidP="003C5939">
            <w:pPr>
              <w:ind w:right="180"/>
              <w:jc w:val="right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  <w:t xml:space="preserve">в </w:t>
            </w:r>
            <w:proofErr w:type="spellStart"/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в месяц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в год</w:t>
            </w:r>
          </w:p>
        </w:tc>
      </w:tr>
      <w:tr w:rsidR="00914550" w:rsidRPr="00502054" w:rsidTr="00EF63FF">
        <w:trPr>
          <w:trHeight w:hRule="exact" w:val="5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spacing w:line="140" w:lineRule="exact"/>
              <w:jc w:val="center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1.1.1.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ОО</w:t>
            </w:r>
            <w:r w:rsidR="00A81973"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 «Познавательное развитие»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spacing w:after="200" w:line="276" w:lineRule="auto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</w:p>
          <w:p w:rsidR="00914550" w:rsidRPr="00502054" w:rsidRDefault="00914550" w:rsidP="003C5939">
            <w:pP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spacing w:after="200" w:line="276" w:lineRule="auto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</w:p>
          <w:p w:rsidR="00914550" w:rsidRPr="00502054" w:rsidRDefault="00914550" w:rsidP="003C5939">
            <w:pP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spacing w:after="200" w:line="276" w:lineRule="auto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</w:p>
          <w:p w:rsidR="00914550" w:rsidRPr="00502054" w:rsidRDefault="00914550" w:rsidP="003C5939">
            <w:pP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4550" w:rsidRPr="00502054" w:rsidTr="00EF63FF">
        <w:trPr>
          <w:trHeight w:hRule="exact" w:val="612"/>
        </w:trPr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Ознакомление с окружающим миром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  <w:t>38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38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38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3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</w:tr>
      <w:tr w:rsidR="00914550" w:rsidRPr="00502054" w:rsidTr="00EF63FF">
        <w:trPr>
          <w:trHeight w:hRule="exact" w:val="550"/>
        </w:trPr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ФЭМП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3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8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3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8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3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3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200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 38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  <w:t xml:space="preserve">   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76</w:t>
            </w:r>
          </w:p>
        </w:tc>
      </w:tr>
      <w:tr w:rsidR="00914550" w:rsidRPr="00502054" w:rsidTr="00EF63FF">
        <w:trPr>
          <w:trHeight w:hRule="exact" w:val="4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spacing w:line="120" w:lineRule="exact"/>
              <w:jc w:val="center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1 1.2.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ОО</w:t>
            </w:r>
            <w:r w:rsidR="00A81973"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 «Речевое развитие»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4550" w:rsidRPr="00502054" w:rsidTr="00EF63FF">
        <w:trPr>
          <w:trHeight w:hRule="exact" w:val="226"/>
        </w:trPr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Cs/>
                <w:spacing w:val="4"/>
                <w:sz w:val="24"/>
                <w:szCs w:val="24"/>
              </w:rPr>
              <w:t>Развитие речи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3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8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3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8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3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3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  <w:t>76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</w:tr>
      <w:tr w:rsidR="00914550" w:rsidRPr="00502054" w:rsidTr="00EF63FF">
        <w:trPr>
          <w:trHeight w:hRule="exact" w:val="522"/>
        </w:trPr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Cs/>
                <w:spacing w:val="4"/>
                <w:sz w:val="24"/>
                <w:szCs w:val="24"/>
              </w:rPr>
              <w:t>Обучение грамоте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40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    1</w:t>
            </w: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80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     38</w:t>
            </w:r>
          </w:p>
        </w:tc>
      </w:tr>
      <w:tr w:rsidR="00914550" w:rsidRPr="00502054" w:rsidTr="00EF63FF">
        <w:trPr>
          <w:trHeight w:hRule="exact" w:val="53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spacing w:line="140" w:lineRule="exact"/>
              <w:jc w:val="center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1.1.3.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ОО</w:t>
            </w:r>
            <w:r w:rsidR="00A81973"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 «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Худо</w:t>
            </w:r>
            <w:r w:rsidR="00A81973"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жественно-эстетическое развитие»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4550" w:rsidRPr="00502054" w:rsidTr="00EF63FF">
        <w:trPr>
          <w:trHeight w:hRule="exact" w:val="237"/>
        </w:trPr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Cs/>
                <w:spacing w:val="4"/>
                <w:sz w:val="24"/>
                <w:szCs w:val="24"/>
              </w:rPr>
              <w:t>Рисование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3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8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3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8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38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3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  <w:t xml:space="preserve">    38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38</w:t>
            </w:r>
          </w:p>
        </w:tc>
      </w:tr>
      <w:tr w:rsidR="00914550" w:rsidRPr="00502054" w:rsidTr="00EF63FF">
        <w:trPr>
          <w:trHeight w:hRule="exact" w:val="407"/>
        </w:trPr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Cs/>
                <w:spacing w:val="4"/>
                <w:sz w:val="24"/>
                <w:szCs w:val="24"/>
              </w:rPr>
              <w:t>Лепка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1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  <w:t xml:space="preserve">  38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4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  <w:t>38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0.5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200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0.5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0.5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   19</w:t>
            </w:r>
          </w:p>
        </w:tc>
      </w:tr>
      <w:tr w:rsidR="00914550" w:rsidRPr="00502054" w:rsidTr="00EF63FF">
        <w:trPr>
          <w:trHeight w:hRule="exact" w:val="257"/>
        </w:trPr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Cs/>
                <w:spacing w:val="4"/>
                <w:sz w:val="24"/>
                <w:szCs w:val="24"/>
              </w:rPr>
              <w:t>Аппликация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-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-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-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0.5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200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0.5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0,5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0.5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19</w:t>
            </w:r>
          </w:p>
        </w:tc>
      </w:tr>
      <w:tr w:rsidR="00914550" w:rsidRPr="00502054" w:rsidTr="00EF63FF">
        <w:trPr>
          <w:trHeight w:hRule="exact" w:val="262"/>
        </w:trPr>
        <w:tc>
          <w:tcPr>
            <w:tcW w:w="567" w:type="dxa"/>
            <w:tcBorders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Cs/>
                <w:spacing w:val="4"/>
                <w:sz w:val="24"/>
                <w:szCs w:val="24"/>
              </w:rPr>
              <w:t>Музыка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7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8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7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6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2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   76 76  7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7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7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80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     7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6</w:t>
            </w:r>
          </w:p>
        </w:tc>
      </w:tr>
      <w:tr w:rsidR="00A81973" w:rsidRPr="00502054" w:rsidTr="00EF63FF">
        <w:trPr>
          <w:trHeight w:hRule="exact" w:val="51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spacing w:line="140" w:lineRule="exact"/>
              <w:jc w:val="center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1.1.4.</w:t>
            </w:r>
          </w:p>
          <w:p w:rsidR="00A81973" w:rsidRPr="00502054" w:rsidRDefault="00A81973" w:rsidP="003C593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81973" w:rsidRPr="00502054" w:rsidRDefault="00A81973" w:rsidP="003C5939">
            <w:pP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00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ОО «Физическое развитие»</w:t>
            </w:r>
          </w:p>
          <w:p w:rsidR="00A81973" w:rsidRPr="00502054" w:rsidRDefault="00A81973" w:rsidP="003C5939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81973" w:rsidRPr="00502054" w:rsidTr="00EF63FF">
        <w:trPr>
          <w:trHeight w:hRule="exact" w:val="237"/>
        </w:trPr>
        <w:tc>
          <w:tcPr>
            <w:tcW w:w="56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Cs/>
                <w:spacing w:val="4"/>
                <w:sz w:val="24"/>
                <w:szCs w:val="24"/>
              </w:rPr>
              <w:t>Физическая культура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3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114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12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114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3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  114 114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114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76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76</w:t>
            </w:r>
          </w:p>
        </w:tc>
      </w:tr>
      <w:tr w:rsidR="00A81973" w:rsidRPr="00502054" w:rsidTr="00EF63FF">
        <w:trPr>
          <w:trHeight w:hRule="exact" w:val="473"/>
        </w:trPr>
        <w:tc>
          <w:tcPr>
            <w:tcW w:w="56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00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Физкультура на 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св</w:t>
            </w:r>
            <w:proofErr w:type="gramStart"/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.в</w:t>
            </w:r>
            <w:proofErr w:type="gramEnd"/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оздухе</w:t>
            </w:r>
          </w:p>
          <w:p w:rsidR="00A81973" w:rsidRPr="00502054" w:rsidRDefault="00A81973" w:rsidP="003C5939">
            <w:pPr>
              <w:ind w:left="100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</w:p>
          <w:p w:rsidR="00A81973" w:rsidRPr="00502054" w:rsidRDefault="00A81973" w:rsidP="003C5939">
            <w:pPr>
              <w:ind w:left="100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</w:p>
          <w:p w:rsidR="00A81973" w:rsidRPr="00502054" w:rsidRDefault="00A81973" w:rsidP="003C5939">
            <w:pPr>
              <w:ind w:left="100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св</w:t>
            </w:r>
            <w:proofErr w:type="gramStart"/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.в</w:t>
            </w:r>
            <w:proofErr w:type="gramEnd"/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оздухе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-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-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-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-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38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38</w:t>
            </w:r>
          </w:p>
        </w:tc>
      </w:tr>
      <w:tr w:rsidR="00A81973" w:rsidRPr="00502054" w:rsidTr="00EF63FF">
        <w:trPr>
          <w:trHeight w:hRule="exact" w:val="140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</w:t>
            </w: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1.1.5.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00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ОО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 xml:space="preserve"> 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«Социально-коммуникативное развитие»</w:t>
            </w: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(реализуется интегративно в ходе режимных моментов)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</w:p>
        </w:tc>
      </w:tr>
      <w:tr w:rsidR="00A81973" w:rsidRPr="00502054" w:rsidTr="00EF63FF">
        <w:trPr>
          <w:trHeight w:hRule="exact" w:val="296"/>
        </w:trPr>
        <w:tc>
          <w:tcPr>
            <w:tcW w:w="56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0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ИТОГО</w:t>
            </w:r>
          </w:p>
          <w:p w:rsidR="00A81973" w:rsidRPr="00502054" w:rsidRDefault="00A81973" w:rsidP="003C5939">
            <w:pPr>
              <w:ind w:left="10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</w:pPr>
          </w:p>
          <w:p w:rsidR="00A81973" w:rsidRPr="00502054" w:rsidRDefault="00A81973" w:rsidP="003C5939">
            <w:pPr>
              <w:ind w:left="10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</w:pPr>
          </w:p>
          <w:p w:rsidR="00A81973" w:rsidRPr="00502054" w:rsidRDefault="00A81973" w:rsidP="003C5939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tt-RU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  <w:t>380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40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  <w:t>380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10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 xml:space="preserve"> 380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10</w:t>
            </w:r>
          </w:p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  <w:t>380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  <w:t>418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456</w:t>
            </w:r>
          </w:p>
        </w:tc>
      </w:tr>
      <w:tr w:rsidR="00914550" w:rsidRPr="00502054" w:rsidTr="00EF63FF">
        <w:trPr>
          <w:trHeight w:hRule="exact" w:val="986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A81973" w:rsidP="00A81973">
            <w:pPr>
              <w:spacing w:line="120" w:lineRule="exact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 xml:space="preserve">   </w:t>
            </w:r>
            <w:r w:rsidR="00914550"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1.2.1.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53252" w:rsidRPr="00502054" w:rsidRDefault="00914550" w:rsidP="003C5939">
            <w:pPr>
              <w:ind w:left="100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proofErr w:type="gramStart"/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Часть</w:t>
            </w:r>
            <w:proofErr w:type="gramEnd"/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 формируемая участниками</w:t>
            </w:r>
            <w:r w:rsidR="00C474C0"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 образовательных</w:t>
            </w:r>
            <w:r w:rsidR="00553252"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 отношений</w:t>
            </w:r>
          </w:p>
          <w:p w:rsidR="00553252" w:rsidRPr="00502054" w:rsidRDefault="00C474C0" w:rsidP="003C5939">
            <w:pPr>
              <w:ind w:left="100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 </w:t>
            </w:r>
          </w:p>
          <w:p w:rsidR="00553252" w:rsidRPr="00502054" w:rsidRDefault="00553252" w:rsidP="003C5939">
            <w:pPr>
              <w:ind w:left="100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C474C0" w:rsidP="003C5939">
            <w:pPr>
              <w:ind w:left="100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отношений</w:t>
            </w:r>
            <w:r w:rsidR="00914550"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 образовательных отношений</w:t>
            </w:r>
          </w:p>
          <w:p w:rsidR="00914550" w:rsidRPr="00502054" w:rsidRDefault="00914550" w:rsidP="003C5939">
            <w:pPr>
              <w:ind w:left="100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ОО «Речевое развитие»</w:t>
            </w:r>
          </w:p>
          <w:p w:rsidR="00914550" w:rsidRPr="00502054" w:rsidRDefault="00914550" w:rsidP="003C5939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14550" w:rsidRPr="00502054" w:rsidRDefault="00914550" w:rsidP="003C5939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pStyle w:val="a8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-</w:t>
            </w: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pStyle w:val="a8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-</w:t>
            </w: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-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  <w:t>-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-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right="1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</w:p>
          <w:p w:rsidR="00914550" w:rsidRPr="00502054" w:rsidRDefault="00914550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</w:p>
          <w:p w:rsidR="00914550" w:rsidRPr="00502054" w:rsidRDefault="00914550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</w:p>
          <w:p w:rsidR="00914550" w:rsidRPr="00502054" w:rsidRDefault="00914550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</w:p>
          <w:p w:rsidR="00914550" w:rsidRPr="00502054" w:rsidRDefault="00914550" w:rsidP="003C5939">
            <w:pPr>
              <w:ind w:left="1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76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ind w:left="1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76</w:t>
            </w:r>
          </w:p>
        </w:tc>
      </w:tr>
      <w:tr w:rsidR="00914550" w:rsidRPr="00502054" w:rsidTr="00EF63FF">
        <w:trPr>
          <w:trHeight w:hRule="exact" w:val="565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spacing w:line="12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 xml:space="preserve">  ОО «Речевое развитие» Обучение       русскому языку</w:t>
            </w:r>
          </w:p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Обучение русскому языку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pStyle w:val="a8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-</w:t>
            </w:r>
          </w:p>
          <w:p w:rsidR="00914550" w:rsidRPr="00502054" w:rsidRDefault="00914550" w:rsidP="003C5939">
            <w:pPr>
              <w:pStyle w:val="a8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pStyle w:val="a8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pStyle w:val="a8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  <w:p w:rsidR="00914550" w:rsidRPr="00502054" w:rsidRDefault="00914550" w:rsidP="003C5939">
            <w:pPr>
              <w:pStyle w:val="a8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pStyle w:val="a8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-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  <w:t>-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-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76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76</w:t>
            </w:r>
          </w:p>
        </w:tc>
      </w:tr>
      <w:tr w:rsidR="00914550" w:rsidRPr="00502054" w:rsidTr="00EF63FF">
        <w:trPr>
          <w:trHeight w:hRule="exact" w:val="23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spacing w:line="12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1.2.2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 xml:space="preserve">  ОО «Речевое развитие» Обучение английскому языку</w:t>
            </w:r>
          </w:p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4550" w:rsidRPr="00502054" w:rsidRDefault="00914550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Обучение  английскому языку</w:t>
            </w:r>
          </w:p>
        </w:tc>
        <w:tc>
          <w:tcPr>
            <w:tcW w:w="4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pStyle w:val="a8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-</w:t>
            </w:r>
          </w:p>
        </w:tc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  <w:t>-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pStyle w:val="a8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-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-</w:t>
            </w:r>
          </w:p>
        </w:tc>
        <w:tc>
          <w:tcPr>
            <w:tcW w:w="54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  <w:t>-</w:t>
            </w:r>
          </w:p>
        </w:tc>
        <w:tc>
          <w:tcPr>
            <w:tcW w:w="7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-</w:t>
            </w:r>
          </w:p>
        </w:tc>
        <w:tc>
          <w:tcPr>
            <w:tcW w:w="69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-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914550" w:rsidP="003C5939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-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374A7D" w:rsidP="00AE7843">
            <w:pPr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  <w:t>1/1</w:t>
            </w:r>
            <w:r w:rsidR="00AE7843"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  <w:t xml:space="preserve"> </w:t>
            </w: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  <w:t xml:space="preserve">  </w:t>
            </w:r>
            <w:r w:rsidR="00AE7843"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  <w:t>р.м.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374A7D" w:rsidP="00AE7843">
            <w:pPr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 xml:space="preserve">      </w:t>
            </w:r>
            <w:r w:rsidR="00553252"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374A7D" w:rsidP="00AE7843">
            <w:pPr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 xml:space="preserve">     </w:t>
            </w:r>
            <w:r w:rsidR="00553252"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38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4A7D" w:rsidRPr="00502054" w:rsidRDefault="00374A7D" w:rsidP="00553252">
            <w:pPr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1/1р.м.</w:t>
            </w:r>
          </w:p>
          <w:p w:rsidR="00914550" w:rsidRPr="00502054" w:rsidRDefault="00914550" w:rsidP="00374A7D">
            <w:pPr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374A7D" w:rsidP="00AE7843">
            <w:pPr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 xml:space="preserve">      </w:t>
            </w:r>
            <w:r w:rsidR="00553252"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374A7D" w:rsidP="00AE7843">
            <w:pPr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 xml:space="preserve">      </w:t>
            </w:r>
            <w:r w:rsidR="00553252"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38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374A7D" w:rsidP="00AE7843">
            <w:pPr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 xml:space="preserve"> 1/1</w:t>
            </w:r>
            <w:r w:rsidR="00AE7843"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р.м.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4550" w:rsidRPr="00502054" w:rsidRDefault="00374A7D" w:rsidP="00AE7843">
            <w:pPr>
              <w:ind w:left="160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 xml:space="preserve">    </w:t>
            </w:r>
            <w:r w:rsidR="00553252"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4550" w:rsidRPr="00502054" w:rsidRDefault="00374A7D" w:rsidP="00AE7843">
            <w:pPr>
              <w:ind w:left="180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 xml:space="preserve"> </w:t>
            </w:r>
            <w:r w:rsidR="00553252"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 xml:space="preserve"> 38</w:t>
            </w:r>
          </w:p>
        </w:tc>
      </w:tr>
      <w:tr w:rsidR="00A81973" w:rsidRPr="00502054" w:rsidTr="00EF63FF">
        <w:trPr>
          <w:trHeight w:hRule="exact" w:val="326"/>
        </w:trPr>
        <w:tc>
          <w:tcPr>
            <w:tcW w:w="567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A81973" w:rsidRPr="00502054" w:rsidRDefault="00A81973" w:rsidP="003C5939">
            <w:pPr>
              <w:spacing w:line="304" w:lineRule="exact"/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spacing w:line="304" w:lineRule="exact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spacing w:line="304" w:lineRule="exact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spacing w:line="304" w:lineRule="exact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</w:tc>
        <w:tc>
          <w:tcPr>
            <w:tcW w:w="54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</w:tc>
        <w:tc>
          <w:tcPr>
            <w:tcW w:w="72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</w:tc>
        <w:tc>
          <w:tcPr>
            <w:tcW w:w="69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</w:p>
        </w:tc>
      </w:tr>
      <w:tr w:rsidR="00A81973" w:rsidRPr="00502054" w:rsidTr="00EF63FF">
        <w:trPr>
          <w:trHeight w:hRule="exact" w:val="288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81973" w:rsidRPr="00502054" w:rsidRDefault="00A81973" w:rsidP="003C5939">
            <w:pPr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  38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40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    38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0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right="22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380 38013</w:t>
            </w: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80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</w:t>
            </w:r>
            <w:r w:rsidR="00374A7D"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1973" w:rsidRPr="00502054" w:rsidRDefault="00553252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  <w:t>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1973" w:rsidRPr="00502054" w:rsidRDefault="00553252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  <w:t>418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</w:t>
            </w:r>
            <w:r w:rsidR="00374A7D"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1973" w:rsidRPr="00502054" w:rsidRDefault="00553252" w:rsidP="003C5939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1973" w:rsidRPr="00502054" w:rsidRDefault="00553252" w:rsidP="003C5939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  <w:t>532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1</w:t>
            </w:r>
            <w:r w:rsidR="00374A7D"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1973" w:rsidRPr="00502054" w:rsidRDefault="00553252" w:rsidP="003C5939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>60</w:t>
            </w:r>
          </w:p>
          <w:p w:rsidR="00A81973" w:rsidRPr="00502054" w:rsidRDefault="00A81973" w:rsidP="003C5939">
            <w:pPr>
              <w:ind w:left="160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1973" w:rsidRPr="00502054" w:rsidRDefault="00A81973" w:rsidP="003C5939">
            <w:pPr>
              <w:ind w:left="180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  <w:r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 xml:space="preserve">    </w:t>
            </w:r>
            <w:r w:rsidR="00553252" w:rsidRPr="00502054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  <w:t xml:space="preserve"> 570</w:t>
            </w:r>
          </w:p>
          <w:p w:rsidR="00A81973" w:rsidRPr="00502054" w:rsidRDefault="00A81973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</w:p>
          <w:p w:rsidR="00A81973" w:rsidRPr="00502054" w:rsidRDefault="00A81973" w:rsidP="003C5939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val="tt-RU"/>
              </w:rPr>
            </w:pPr>
          </w:p>
          <w:p w:rsidR="00A81973" w:rsidRPr="00502054" w:rsidRDefault="00A81973" w:rsidP="003C5939">
            <w:pPr>
              <w:ind w:left="180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</w:pPr>
          </w:p>
        </w:tc>
      </w:tr>
    </w:tbl>
    <w:p w:rsidR="00DD6F20" w:rsidRPr="00502054" w:rsidRDefault="00DD6F20" w:rsidP="0091455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502054" w:rsidRPr="00502054" w:rsidRDefault="00502054" w:rsidP="0091455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502054" w:rsidRPr="00502054" w:rsidRDefault="00502054" w:rsidP="0091455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502054" w:rsidRPr="00502054" w:rsidRDefault="00502054" w:rsidP="0091455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502054" w:rsidRPr="00502054" w:rsidRDefault="00502054" w:rsidP="0091455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502054" w:rsidRPr="00502054" w:rsidRDefault="00502054" w:rsidP="0091455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502054" w:rsidRPr="00502054" w:rsidRDefault="00502054" w:rsidP="0091455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502054" w:rsidRPr="00502054" w:rsidRDefault="00502054" w:rsidP="0091455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5729A5" w:rsidRDefault="005729A5" w:rsidP="00502054">
      <w:pPr>
        <w:pStyle w:val="2"/>
        <w:jc w:val="center"/>
        <w:rPr>
          <w:rFonts w:ascii="Times New Roman" w:eastAsiaTheme="minorHAnsi" w:hAnsi="Times New Roman" w:cs="Times New Roman"/>
          <w:b w:val="0"/>
          <w:sz w:val="24"/>
          <w:szCs w:val="24"/>
        </w:rPr>
      </w:pPr>
    </w:p>
    <w:p w:rsidR="005729A5" w:rsidRDefault="005729A5" w:rsidP="00502054">
      <w:pPr>
        <w:pStyle w:val="2"/>
        <w:jc w:val="center"/>
        <w:rPr>
          <w:rFonts w:ascii="Times New Roman" w:eastAsiaTheme="minorHAnsi" w:hAnsi="Times New Roman" w:cs="Times New Roman"/>
          <w:b w:val="0"/>
          <w:sz w:val="24"/>
          <w:szCs w:val="24"/>
        </w:rPr>
      </w:pPr>
    </w:p>
    <w:p w:rsidR="005729A5" w:rsidRDefault="00502054" w:rsidP="00502054">
      <w:pPr>
        <w:pStyle w:val="2"/>
        <w:jc w:val="center"/>
        <w:rPr>
          <w:rFonts w:ascii="Times New Roman" w:eastAsiaTheme="minorHAnsi" w:hAnsi="Times New Roman" w:cs="Times New Roman"/>
          <w:sz w:val="24"/>
          <w:szCs w:val="24"/>
        </w:rPr>
      </w:pPr>
      <w:r w:rsidRPr="00502054">
        <w:rPr>
          <w:rFonts w:ascii="Times New Roman" w:eastAsiaTheme="minorHAnsi" w:hAnsi="Times New Roman" w:cs="Times New Roman"/>
          <w:b w:val="0"/>
          <w:sz w:val="24"/>
          <w:szCs w:val="24"/>
        </w:rPr>
        <w:t xml:space="preserve">     </w:t>
      </w:r>
      <w:r w:rsidRPr="00502054">
        <w:rPr>
          <w:rFonts w:ascii="Times New Roman" w:eastAsiaTheme="minorHAnsi" w:hAnsi="Times New Roman" w:cs="Times New Roman"/>
          <w:sz w:val="24"/>
          <w:szCs w:val="24"/>
        </w:rPr>
        <w:t xml:space="preserve"> Расчёт времени на обязательную часть и часть, формируемую участниками  образовательных отношений</w:t>
      </w:r>
    </w:p>
    <w:p w:rsidR="005729A5" w:rsidRPr="005729A5" w:rsidRDefault="005729A5" w:rsidP="005729A5"/>
    <w:p w:rsidR="00502054" w:rsidRPr="00502054" w:rsidRDefault="00502054" w:rsidP="00502054">
      <w:pPr>
        <w:pStyle w:val="2"/>
        <w:jc w:val="center"/>
        <w:rPr>
          <w:rFonts w:ascii="Times New Roman" w:eastAsiaTheme="minorHAnsi" w:hAnsi="Times New Roman" w:cs="Times New Roman"/>
          <w:b w:val="0"/>
          <w:sz w:val="24"/>
          <w:szCs w:val="24"/>
        </w:rPr>
      </w:pPr>
      <w:r w:rsidRPr="00502054">
        <w:rPr>
          <w:rFonts w:ascii="Times New Roman" w:eastAsiaTheme="minorHAnsi" w:hAnsi="Times New Roman" w:cs="Times New Roman"/>
          <w:sz w:val="24"/>
          <w:szCs w:val="24"/>
        </w:rPr>
        <w:t xml:space="preserve">  </w:t>
      </w:r>
    </w:p>
    <w:p w:rsidR="00502054" w:rsidRPr="00502054" w:rsidRDefault="00502054" w:rsidP="00502054">
      <w:pPr>
        <w:pStyle w:val="2"/>
        <w:jc w:val="center"/>
        <w:rPr>
          <w:rFonts w:ascii="Times New Roman" w:eastAsiaTheme="minorHAnsi" w:hAnsi="Times New Roman" w:cs="Times New Roman"/>
          <w:b w:val="0"/>
          <w:sz w:val="24"/>
          <w:szCs w:val="24"/>
        </w:rPr>
      </w:pPr>
    </w:p>
    <w:tbl>
      <w:tblPr>
        <w:tblStyle w:val="a5"/>
        <w:tblpPr w:leftFromText="180" w:rightFromText="180" w:vertAnchor="page" w:horzAnchor="margin" w:tblpX="392" w:tblpY="2116"/>
        <w:tblW w:w="15417" w:type="dxa"/>
        <w:tblLayout w:type="fixed"/>
        <w:tblLook w:val="04A0" w:firstRow="1" w:lastRow="0" w:firstColumn="1" w:lastColumn="0" w:noHBand="0" w:noVBand="1"/>
      </w:tblPr>
      <w:tblGrid>
        <w:gridCol w:w="497"/>
        <w:gridCol w:w="2446"/>
        <w:gridCol w:w="851"/>
        <w:gridCol w:w="1134"/>
        <w:gridCol w:w="1276"/>
        <w:gridCol w:w="992"/>
        <w:gridCol w:w="1417"/>
        <w:gridCol w:w="1276"/>
        <w:gridCol w:w="1276"/>
        <w:gridCol w:w="1559"/>
        <w:gridCol w:w="1418"/>
        <w:gridCol w:w="1275"/>
      </w:tblGrid>
      <w:tr w:rsidR="00502054" w:rsidRPr="00502054" w:rsidTr="005729A5">
        <w:trPr>
          <w:trHeight w:val="1273"/>
        </w:trPr>
        <w:tc>
          <w:tcPr>
            <w:tcW w:w="29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 xml:space="preserve">Ясельная и вторая группа раннего возраста </w:t>
            </w:r>
          </w:p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(1,2-2,2-3 лет)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 младшая группа</w:t>
            </w:r>
          </w:p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( 3-4 лет)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(4-5)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(5-6 лет)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(6-7 лет)</w:t>
            </w:r>
          </w:p>
        </w:tc>
      </w:tr>
      <w:tr w:rsidR="00502054" w:rsidRPr="00502054" w:rsidTr="005729A5">
        <w:trPr>
          <w:trHeight w:val="722"/>
        </w:trPr>
        <w:tc>
          <w:tcPr>
            <w:tcW w:w="29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В день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В день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В день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В день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В день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</w:tr>
      <w:tr w:rsidR="00502054" w:rsidRPr="00502054" w:rsidTr="005729A5">
        <w:trPr>
          <w:trHeight w:val="730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Общее время пребывания ребенка в детском саде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9ч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 xml:space="preserve">54 ч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9ч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 xml:space="preserve">54 ч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9ч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 xml:space="preserve">54 ч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9ч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 xml:space="preserve">54 ч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ind w:left="-1101" w:firstLine="1101"/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9ч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 xml:space="preserve">54 ч </w:t>
            </w:r>
          </w:p>
        </w:tc>
      </w:tr>
      <w:tr w:rsidR="00502054" w:rsidRPr="00502054" w:rsidTr="005729A5">
        <w:trPr>
          <w:trHeight w:val="73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сон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2ч 30 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15 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 ч 30 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15 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 ч 10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13 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 ч 05 мин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12 ч 30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 ч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12 ч</w:t>
            </w:r>
          </w:p>
        </w:tc>
      </w:tr>
      <w:tr w:rsidR="00502054" w:rsidRPr="00502054" w:rsidTr="005729A5">
        <w:trPr>
          <w:trHeight w:val="745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Приём пищи, гигиенические процедуры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 xml:space="preserve">1ч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6 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 xml:space="preserve">1 ч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6 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 xml:space="preserve">1 ч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6 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55 мин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5 ч 30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 xml:space="preserve">1 ч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6 ч</w:t>
            </w:r>
          </w:p>
        </w:tc>
      </w:tr>
      <w:tr w:rsidR="00502054" w:rsidRPr="00502054" w:rsidTr="005729A5">
        <w:trPr>
          <w:trHeight w:val="611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Реализация программы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5ч 30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33 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5ч 30 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33 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5 ч 50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35 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 xml:space="preserve">6 ч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36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6 ч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36 ч</w:t>
            </w:r>
          </w:p>
        </w:tc>
      </w:tr>
      <w:tr w:rsidR="00502054" w:rsidRPr="00502054" w:rsidTr="005729A5"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</w:p>
        </w:tc>
        <w:tc>
          <w:tcPr>
            <w:tcW w:w="2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Обязательная часть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4ч 20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26 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4 ч 10 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25 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4 ч 25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26 ч 30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4 ч 25 мин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26 ч 30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4 ч 15 мин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25 ч  30 мин</w:t>
            </w:r>
          </w:p>
        </w:tc>
      </w:tr>
      <w:tr w:rsidR="00502054" w:rsidRPr="00502054" w:rsidTr="005729A5">
        <w:trPr>
          <w:trHeight w:val="458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77%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76%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73%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71%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69%</w:t>
            </w:r>
          </w:p>
        </w:tc>
      </w:tr>
      <w:tr w:rsidR="00502054" w:rsidRPr="00502054" w:rsidTr="005729A5">
        <w:trPr>
          <w:trHeight w:val="719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 ч 10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 xml:space="preserve">7ч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 ч 20 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8 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 ч 25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8 ч 30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 ч 45 мин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10 ч 30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 ч 45 мин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10  ч 30 мин</w:t>
            </w:r>
          </w:p>
        </w:tc>
      </w:tr>
      <w:tr w:rsidR="00502054" w:rsidRPr="00502054" w:rsidTr="005729A5">
        <w:trPr>
          <w:trHeight w:val="753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054" w:rsidRPr="00502054" w:rsidRDefault="00502054" w:rsidP="005020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23%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054" w:rsidRPr="00502054" w:rsidRDefault="00502054" w:rsidP="005020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24%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054" w:rsidRPr="00502054" w:rsidRDefault="00502054" w:rsidP="005020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27%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054" w:rsidRPr="00502054" w:rsidRDefault="00502054" w:rsidP="005020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29%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054" w:rsidRPr="00502054" w:rsidRDefault="00502054" w:rsidP="005020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b/>
                <w:sz w:val="24"/>
                <w:szCs w:val="24"/>
              </w:rPr>
              <w:t>31%</w:t>
            </w:r>
          </w:p>
        </w:tc>
      </w:tr>
      <w:tr w:rsidR="00502054" w:rsidRPr="00502054" w:rsidTr="005729A5">
        <w:trPr>
          <w:trHeight w:val="761"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ООД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20мин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 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3 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40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4 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 ч 15 мин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 xml:space="preserve">7 ч 30 мин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 xml:space="preserve">2 ч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 xml:space="preserve">12 ч </w:t>
            </w:r>
          </w:p>
        </w:tc>
      </w:tr>
      <w:tr w:rsidR="00502054" w:rsidRPr="00502054" w:rsidTr="005729A5">
        <w:trPr>
          <w:trHeight w:val="911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ОД в режимных моментах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 ч 10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 xml:space="preserve">7 ч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 ч 10 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7 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1ч 25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9 ч 30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 ч 20 мин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8 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6 ч</w:t>
            </w:r>
          </w:p>
        </w:tc>
      </w:tr>
      <w:tr w:rsidR="00502054" w:rsidRPr="00502054" w:rsidTr="005729A5">
        <w:trPr>
          <w:trHeight w:val="1202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 xml:space="preserve">4ч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24 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3 ч 50 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23 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3 ч 35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21 ч 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3 ч 25  мин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20 ч 30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 xml:space="preserve">3 ч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054" w:rsidRPr="00502054" w:rsidRDefault="00502054" w:rsidP="0050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054">
              <w:rPr>
                <w:rFonts w:ascii="Times New Roman" w:hAnsi="Times New Roman" w:cs="Times New Roman"/>
                <w:sz w:val="24"/>
                <w:szCs w:val="24"/>
              </w:rPr>
              <w:t>18 ч</w:t>
            </w:r>
          </w:p>
        </w:tc>
      </w:tr>
    </w:tbl>
    <w:p w:rsidR="00502054" w:rsidRPr="00502054" w:rsidRDefault="00502054" w:rsidP="00502054">
      <w:pPr>
        <w:tabs>
          <w:tab w:val="left" w:pos="426"/>
        </w:tabs>
        <w:rPr>
          <w:rFonts w:ascii="Times New Roman" w:hAnsi="Times New Roman" w:cs="Times New Roman"/>
          <w:sz w:val="24"/>
          <w:szCs w:val="24"/>
        </w:rPr>
      </w:pPr>
    </w:p>
    <w:p w:rsidR="00502054" w:rsidRPr="00502054" w:rsidRDefault="00502054" w:rsidP="0091455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502054" w:rsidRPr="00502054" w:rsidRDefault="00502054" w:rsidP="0091455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sectPr w:rsidR="00502054" w:rsidRPr="00502054" w:rsidSect="00914550">
      <w:pgSz w:w="16838" w:h="16834" w:orient="landscape"/>
      <w:pgMar w:top="709" w:right="0" w:bottom="0" w:left="0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72AE"/>
    <w:multiLevelType w:val="hybridMultilevel"/>
    <w:tmpl w:val="E4D8E0A8"/>
    <w:lvl w:ilvl="0" w:tplc="46FCC75E">
      <w:start w:val="2"/>
      <w:numFmt w:val="decimal"/>
      <w:lvlText w:val="%1."/>
      <w:lvlJc w:val="left"/>
    </w:lvl>
    <w:lvl w:ilvl="1" w:tplc="D772EE9C">
      <w:numFmt w:val="decimal"/>
      <w:lvlText w:val=""/>
      <w:lvlJc w:val="left"/>
    </w:lvl>
    <w:lvl w:ilvl="2" w:tplc="66BE09E8">
      <w:numFmt w:val="decimal"/>
      <w:lvlText w:val=""/>
      <w:lvlJc w:val="left"/>
    </w:lvl>
    <w:lvl w:ilvl="3" w:tplc="450C4596">
      <w:numFmt w:val="decimal"/>
      <w:lvlText w:val=""/>
      <w:lvlJc w:val="left"/>
    </w:lvl>
    <w:lvl w:ilvl="4" w:tplc="0F5A6920">
      <w:numFmt w:val="decimal"/>
      <w:lvlText w:val=""/>
      <w:lvlJc w:val="left"/>
    </w:lvl>
    <w:lvl w:ilvl="5" w:tplc="6B24D5F0">
      <w:numFmt w:val="decimal"/>
      <w:lvlText w:val=""/>
      <w:lvlJc w:val="left"/>
    </w:lvl>
    <w:lvl w:ilvl="6" w:tplc="F85A5D76">
      <w:numFmt w:val="decimal"/>
      <w:lvlText w:val=""/>
      <w:lvlJc w:val="left"/>
    </w:lvl>
    <w:lvl w:ilvl="7" w:tplc="13C0F338">
      <w:numFmt w:val="decimal"/>
      <w:lvlText w:val=""/>
      <w:lvlJc w:val="left"/>
    </w:lvl>
    <w:lvl w:ilvl="8" w:tplc="52CCF064">
      <w:numFmt w:val="decimal"/>
      <w:lvlText w:val=""/>
      <w:lvlJc w:val="left"/>
    </w:lvl>
  </w:abstractNum>
  <w:abstractNum w:abstractNumId="1">
    <w:nsid w:val="065B0108"/>
    <w:multiLevelType w:val="hybridMultilevel"/>
    <w:tmpl w:val="31807E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1B3C80"/>
    <w:multiLevelType w:val="multilevel"/>
    <w:tmpl w:val="6602CF4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B9C5644"/>
    <w:multiLevelType w:val="hybridMultilevel"/>
    <w:tmpl w:val="81F61B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A108F6"/>
    <w:multiLevelType w:val="multilevel"/>
    <w:tmpl w:val="CDDAC9D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7616386"/>
    <w:multiLevelType w:val="hybridMultilevel"/>
    <w:tmpl w:val="50D0D2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290F15"/>
    <w:multiLevelType w:val="multilevel"/>
    <w:tmpl w:val="88DCF1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2806B47"/>
    <w:multiLevelType w:val="hybridMultilevel"/>
    <w:tmpl w:val="3F3EBF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F22090"/>
    <w:multiLevelType w:val="hybridMultilevel"/>
    <w:tmpl w:val="78EC7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EE25BF"/>
    <w:multiLevelType w:val="hybridMultilevel"/>
    <w:tmpl w:val="99B419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A7801EA"/>
    <w:multiLevelType w:val="hybridMultilevel"/>
    <w:tmpl w:val="62FCD2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CB55FF"/>
    <w:multiLevelType w:val="hybridMultilevel"/>
    <w:tmpl w:val="382661E4"/>
    <w:lvl w:ilvl="0" w:tplc="04190001">
      <w:start w:val="1"/>
      <w:numFmt w:val="bullet"/>
      <w:lvlText w:val=""/>
      <w:lvlJc w:val="left"/>
      <w:pPr>
        <w:ind w:left="12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</w:abstractNum>
  <w:abstractNum w:abstractNumId="12">
    <w:nsid w:val="6184607B"/>
    <w:multiLevelType w:val="hybridMultilevel"/>
    <w:tmpl w:val="06DA46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21B707E"/>
    <w:multiLevelType w:val="hybridMultilevel"/>
    <w:tmpl w:val="776CCF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68020B"/>
    <w:multiLevelType w:val="multilevel"/>
    <w:tmpl w:val="0AC0DB0C"/>
    <w:lvl w:ilvl="0">
      <w:start w:val="1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DEF3085"/>
    <w:multiLevelType w:val="hybridMultilevel"/>
    <w:tmpl w:val="5D3ACF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2004563"/>
    <w:multiLevelType w:val="multilevel"/>
    <w:tmpl w:val="66AE7D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8B6221A"/>
    <w:multiLevelType w:val="hybridMultilevel"/>
    <w:tmpl w:val="68169D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99B037F"/>
    <w:multiLevelType w:val="hybridMultilevel"/>
    <w:tmpl w:val="7D1657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F1228F1"/>
    <w:multiLevelType w:val="hybridMultilevel"/>
    <w:tmpl w:val="AA16BF9E"/>
    <w:lvl w:ilvl="0" w:tplc="8A6E41E2">
      <w:start w:val="1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6"/>
  </w:num>
  <w:num w:numId="4">
    <w:abstractNumId w:val="14"/>
  </w:num>
  <w:num w:numId="5">
    <w:abstractNumId w:val="6"/>
  </w:num>
  <w:num w:numId="6">
    <w:abstractNumId w:val="0"/>
  </w:num>
  <w:num w:numId="7">
    <w:abstractNumId w:val="12"/>
  </w:num>
  <w:num w:numId="8">
    <w:abstractNumId w:val="13"/>
  </w:num>
  <w:num w:numId="9">
    <w:abstractNumId w:val="7"/>
  </w:num>
  <w:num w:numId="10">
    <w:abstractNumId w:val="3"/>
  </w:num>
  <w:num w:numId="11">
    <w:abstractNumId w:val="10"/>
  </w:num>
  <w:num w:numId="12">
    <w:abstractNumId w:val="8"/>
  </w:num>
  <w:num w:numId="13">
    <w:abstractNumId w:val="15"/>
  </w:num>
  <w:num w:numId="14">
    <w:abstractNumId w:val="17"/>
  </w:num>
  <w:num w:numId="15">
    <w:abstractNumId w:val="1"/>
  </w:num>
  <w:num w:numId="16">
    <w:abstractNumId w:val="11"/>
  </w:num>
  <w:num w:numId="17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</w:num>
  <w:num w:numId="19">
    <w:abstractNumId w:val="19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F71B31"/>
    <w:rsid w:val="000104B9"/>
    <w:rsid w:val="00025891"/>
    <w:rsid w:val="000445E1"/>
    <w:rsid w:val="00072BD0"/>
    <w:rsid w:val="000A2FFA"/>
    <w:rsid w:val="000B3FE3"/>
    <w:rsid w:val="000E7E9A"/>
    <w:rsid w:val="0013329C"/>
    <w:rsid w:val="00140F38"/>
    <w:rsid w:val="00153883"/>
    <w:rsid w:val="00157821"/>
    <w:rsid w:val="0016132C"/>
    <w:rsid w:val="00195B12"/>
    <w:rsid w:val="001B66F1"/>
    <w:rsid w:val="001E3023"/>
    <w:rsid w:val="001F6C56"/>
    <w:rsid w:val="002329CF"/>
    <w:rsid w:val="0024324A"/>
    <w:rsid w:val="00296DF5"/>
    <w:rsid w:val="00297B51"/>
    <w:rsid w:val="002A6E97"/>
    <w:rsid w:val="002B2D80"/>
    <w:rsid w:val="002D4CB8"/>
    <w:rsid w:val="002E0129"/>
    <w:rsid w:val="00301DA5"/>
    <w:rsid w:val="00304DB5"/>
    <w:rsid w:val="00341ED1"/>
    <w:rsid w:val="00354B07"/>
    <w:rsid w:val="00374A7D"/>
    <w:rsid w:val="003828FF"/>
    <w:rsid w:val="003C5939"/>
    <w:rsid w:val="003E2F65"/>
    <w:rsid w:val="00402FEB"/>
    <w:rsid w:val="00404CE3"/>
    <w:rsid w:val="004062BB"/>
    <w:rsid w:val="00406B14"/>
    <w:rsid w:val="00407A5E"/>
    <w:rsid w:val="0047545A"/>
    <w:rsid w:val="0048577A"/>
    <w:rsid w:val="004859CB"/>
    <w:rsid w:val="004A46F2"/>
    <w:rsid w:val="004C4C58"/>
    <w:rsid w:val="004D433F"/>
    <w:rsid w:val="004E5BAF"/>
    <w:rsid w:val="004E6001"/>
    <w:rsid w:val="004F1855"/>
    <w:rsid w:val="004F2D91"/>
    <w:rsid w:val="00502054"/>
    <w:rsid w:val="005273BE"/>
    <w:rsid w:val="00531954"/>
    <w:rsid w:val="00532DB3"/>
    <w:rsid w:val="00533DDB"/>
    <w:rsid w:val="005438C0"/>
    <w:rsid w:val="0054551F"/>
    <w:rsid w:val="00545D28"/>
    <w:rsid w:val="00550A6B"/>
    <w:rsid w:val="00553252"/>
    <w:rsid w:val="005729A5"/>
    <w:rsid w:val="005814EE"/>
    <w:rsid w:val="00585D51"/>
    <w:rsid w:val="005B0885"/>
    <w:rsid w:val="005B7F91"/>
    <w:rsid w:val="005D033B"/>
    <w:rsid w:val="005E04CB"/>
    <w:rsid w:val="005F0ABE"/>
    <w:rsid w:val="0061521F"/>
    <w:rsid w:val="00641A8E"/>
    <w:rsid w:val="00686711"/>
    <w:rsid w:val="006C70F4"/>
    <w:rsid w:val="006D1088"/>
    <w:rsid w:val="006D29C5"/>
    <w:rsid w:val="006F3D79"/>
    <w:rsid w:val="007265E7"/>
    <w:rsid w:val="00754689"/>
    <w:rsid w:val="00757690"/>
    <w:rsid w:val="007A2306"/>
    <w:rsid w:val="007B4174"/>
    <w:rsid w:val="008105E0"/>
    <w:rsid w:val="008530E7"/>
    <w:rsid w:val="008861A3"/>
    <w:rsid w:val="008E6850"/>
    <w:rsid w:val="00914550"/>
    <w:rsid w:val="00930F04"/>
    <w:rsid w:val="0095628D"/>
    <w:rsid w:val="00971795"/>
    <w:rsid w:val="009916C2"/>
    <w:rsid w:val="009A5E87"/>
    <w:rsid w:val="009A795F"/>
    <w:rsid w:val="009C40EE"/>
    <w:rsid w:val="009D5386"/>
    <w:rsid w:val="009F7872"/>
    <w:rsid w:val="00A008DA"/>
    <w:rsid w:val="00A33661"/>
    <w:rsid w:val="00A358D8"/>
    <w:rsid w:val="00A3652B"/>
    <w:rsid w:val="00A62A7E"/>
    <w:rsid w:val="00A81973"/>
    <w:rsid w:val="00AA5E43"/>
    <w:rsid w:val="00AD175D"/>
    <w:rsid w:val="00AE7843"/>
    <w:rsid w:val="00B21D11"/>
    <w:rsid w:val="00B223E8"/>
    <w:rsid w:val="00B2261E"/>
    <w:rsid w:val="00B433B1"/>
    <w:rsid w:val="00B7445A"/>
    <w:rsid w:val="00B84C67"/>
    <w:rsid w:val="00BA532B"/>
    <w:rsid w:val="00BC3A30"/>
    <w:rsid w:val="00C33922"/>
    <w:rsid w:val="00C40FB5"/>
    <w:rsid w:val="00C474C0"/>
    <w:rsid w:val="00C838C8"/>
    <w:rsid w:val="00CD643C"/>
    <w:rsid w:val="00CF0121"/>
    <w:rsid w:val="00D1272A"/>
    <w:rsid w:val="00D214EE"/>
    <w:rsid w:val="00D31916"/>
    <w:rsid w:val="00D44D27"/>
    <w:rsid w:val="00DA5DE8"/>
    <w:rsid w:val="00DA7ADC"/>
    <w:rsid w:val="00DB32DA"/>
    <w:rsid w:val="00DC72F3"/>
    <w:rsid w:val="00DD6F20"/>
    <w:rsid w:val="00E0524A"/>
    <w:rsid w:val="00E2345E"/>
    <w:rsid w:val="00E47058"/>
    <w:rsid w:val="00E82360"/>
    <w:rsid w:val="00E85BEF"/>
    <w:rsid w:val="00EE3BF0"/>
    <w:rsid w:val="00EF63FF"/>
    <w:rsid w:val="00F05B46"/>
    <w:rsid w:val="00F1558A"/>
    <w:rsid w:val="00F255EA"/>
    <w:rsid w:val="00F52311"/>
    <w:rsid w:val="00F71B31"/>
    <w:rsid w:val="00F906EA"/>
    <w:rsid w:val="00F956AA"/>
    <w:rsid w:val="00FA594C"/>
    <w:rsid w:val="00FB533F"/>
    <w:rsid w:val="00FC30A4"/>
    <w:rsid w:val="00FC790F"/>
    <w:rsid w:val="00FF6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883"/>
    <w:rPr>
      <w:rFonts w:ascii="Calibri" w:eastAsia="Calibri" w:hAnsi="Calibri" w:cs="Calibri"/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2A6E9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0205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7"/>
    <w:rsid w:val="00DD6F20"/>
    <w:rPr>
      <w:rFonts w:ascii="Times New Roman" w:eastAsia="Times New Roman" w:hAnsi="Times New Roman" w:cs="Times New Roman"/>
      <w:spacing w:val="5"/>
      <w:sz w:val="18"/>
      <w:szCs w:val="18"/>
      <w:shd w:val="clear" w:color="auto" w:fill="FFFFFF"/>
    </w:rPr>
  </w:style>
  <w:style w:type="character" w:customStyle="1" w:styleId="11">
    <w:name w:val="Основной текст1"/>
    <w:basedOn w:val="a3"/>
    <w:rsid w:val="00DD6F20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1">
    <w:name w:val="Основной текст2"/>
    <w:basedOn w:val="a3"/>
    <w:rsid w:val="00DD6F20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3">
    <w:name w:val="Основной текст3"/>
    <w:basedOn w:val="a3"/>
    <w:rsid w:val="00DD6F20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MSMincho">
    <w:name w:val="Основной текст + MS Mincho;Полужирный"/>
    <w:basedOn w:val="a3"/>
    <w:rsid w:val="00DD6F20"/>
    <w:rPr>
      <w:rFonts w:ascii="MS Mincho" w:eastAsia="MS Mincho" w:hAnsi="MS Mincho" w:cs="MS Mincho"/>
      <w:b/>
      <w:bCs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95pt0pt">
    <w:name w:val="Основной текст + 9;5 pt;Интервал 0 pt"/>
    <w:basedOn w:val="a3"/>
    <w:rsid w:val="00DD6F20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</w:rPr>
  </w:style>
  <w:style w:type="paragraph" w:customStyle="1" w:styleId="7">
    <w:name w:val="Основной текст7"/>
    <w:basedOn w:val="a"/>
    <w:link w:val="a3"/>
    <w:rsid w:val="00DD6F20"/>
    <w:pPr>
      <w:widowControl w:val="0"/>
      <w:shd w:val="clear" w:color="auto" w:fill="FFFFFF"/>
      <w:spacing w:before="360" w:after="0" w:line="245" w:lineRule="exact"/>
      <w:ind w:hanging="320"/>
      <w:jc w:val="both"/>
    </w:pPr>
    <w:rPr>
      <w:rFonts w:ascii="Times New Roman" w:eastAsia="Times New Roman" w:hAnsi="Times New Roman" w:cs="Times New Roman"/>
      <w:color w:val="auto"/>
      <w:spacing w:val="5"/>
      <w:sz w:val="18"/>
      <w:szCs w:val="18"/>
    </w:rPr>
  </w:style>
  <w:style w:type="character" w:customStyle="1" w:styleId="a4">
    <w:name w:val="Основной текст + Полужирный"/>
    <w:basedOn w:val="a3"/>
    <w:rsid w:val="00DD6F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22">
    <w:name w:val="Основной текст (2) + Не полужирный"/>
    <w:basedOn w:val="a0"/>
    <w:rsid w:val="00DD6F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none"/>
      <w:lang w:val="ru-RU"/>
    </w:rPr>
  </w:style>
  <w:style w:type="character" w:customStyle="1" w:styleId="23">
    <w:name w:val="Основной текст (2)"/>
    <w:basedOn w:val="a0"/>
    <w:rsid w:val="00DD6F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none"/>
      <w:lang w:val="ru-RU"/>
    </w:rPr>
  </w:style>
  <w:style w:type="character" w:customStyle="1" w:styleId="85pt">
    <w:name w:val="Основной текст + 8;5 pt"/>
    <w:basedOn w:val="a3"/>
    <w:rsid w:val="00DD6F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MSMincho8pt0pt">
    <w:name w:val="Основной текст + MS Mincho;8 pt;Интервал 0 pt"/>
    <w:basedOn w:val="a3"/>
    <w:rsid w:val="00DD6F20"/>
    <w:rPr>
      <w:rFonts w:ascii="MS Mincho" w:eastAsia="MS Mincho" w:hAnsi="MS Mincho" w:cs="MS Mincho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</w:rPr>
  </w:style>
  <w:style w:type="character" w:customStyle="1" w:styleId="12">
    <w:name w:val="Заголовок №1"/>
    <w:basedOn w:val="a0"/>
    <w:rsid w:val="00DD6F20"/>
  </w:style>
  <w:style w:type="table" w:styleId="a5">
    <w:name w:val="Table Grid"/>
    <w:basedOn w:val="a1"/>
    <w:uiPriority w:val="59"/>
    <w:rsid w:val="00DD6F2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C33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3922"/>
    <w:rPr>
      <w:rFonts w:ascii="Tahoma" w:eastAsia="Calibri" w:hAnsi="Tahoma" w:cs="Tahoma"/>
      <w:color w:val="000000"/>
      <w:sz w:val="16"/>
      <w:szCs w:val="16"/>
    </w:rPr>
  </w:style>
  <w:style w:type="paragraph" w:styleId="a8">
    <w:name w:val="No Spacing"/>
    <w:link w:val="a9"/>
    <w:uiPriority w:val="1"/>
    <w:qFormat/>
    <w:rsid w:val="00A3652B"/>
    <w:pPr>
      <w:spacing w:after="0" w:line="240" w:lineRule="auto"/>
    </w:pPr>
    <w:rPr>
      <w:rFonts w:ascii="Calibri" w:eastAsia="Calibri" w:hAnsi="Calibri" w:cs="Calibri"/>
      <w:color w:val="000000"/>
    </w:rPr>
  </w:style>
  <w:style w:type="character" w:customStyle="1" w:styleId="a9">
    <w:name w:val="Без интервала Знак"/>
    <w:basedOn w:val="a0"/>
    <w:link w:val="a8"/>
    <w:uiPriority w:val="1"/>
    <w:rsid w:val="00B21D11"/>
    <w:rPr>
      <w:rFonts w:ascii="Calibri" w:eastAsia="Calibri" w:hAnsi="Calibri" w:cs="Calibri"/>
      <w:color w:val="000000"/>
    </w:rPr>
  </w:style>
  <w:style w:type="paragraph" w:styleId="aa">
    <w:name w:val="Normal (Web)"/>
    <w:basedOn w:val="a"/>
    <w:uiPriority w:val="99"/>
    <w:unhideWhenUsed/>
    <w:rsid w:val="005D03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extended-textshort">
    <w:name w:val="extended-text__short"/>
    <w:basedOn w:val="a0"/>
    <w:rsid w:val="005D033B"/>
  </w:style>
  <w:style w:type="character" w:customStyle="1" w:styleId="extended-textfull">
    <w:name w:val="extended-text__full"/>
    <w:basedOn w:val="a0"/>
    <w:rsid w:val="0048577A"/>
  </w:style>
  <w:style w:type="paragraph" w:styleId="ab">
    <w:name w:val="Document Map"/>
    <w:basedOn w:val="a"/>
    <w:link w:val="ac"/>
    <w:semiHidden/>
    <w:rsid w:val="00404CE3"/>
    <w:pPr>
      <w:shd w:val="clear" w:color="auto" w:fill="000080"/>
      <w:spacing w:after="0" w:line="240" w:lineRule="auto"/>
    </w:pPr>
    <w:rPr>
      <w:rFonts w:ascii="Tahoma" w:eastAsia="Times New Roman" w:hAnsi="Tahoma" w:cs="Tahoma"/>
      <w:color w:val="auto"/>
      <w:sz w:val="20"/>
      <w:szCs w:val="20"/>
    </w:rPr>
  </w:style>
  <w:style w:type="character" w:customStyle="1" w:styleId="ac">
    <w:name w:val="Схема документа Знак"/>
    <w:basedOn w:val="a0"/>
    <w:link w:val="ab"/>
    <w:semiHidden/>
    <w:rsid w:val="00404CE3"/>
    <w:rPr>
      <w:rFonts w:ascii="Tahoma" w:eastAsia="Times New Roman" w:hAnsi="Tahoma" w:cs="Tahoma"/>
      <w:sz w:val="20"/>
      <w:szCs w:val="20"/>
      <w:shd w:val="clear" w:color="auto" w:fill="000080"/>
    </w:rPr>
  </w:style>
  <w:style w:type="paragraph" w:styleId="ad">
    <w:name w:val="List Paragraph"/>
    <w:basedOn w:val="a"/>
    <w:qFormat/>
    <w:rsid w:val="00404CE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2A6E9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Default">
    <w:name w:val="Default"/>
    <w:rsid w:val="009A5E8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3">
    <w:name w:val="Обычный1"/>
    <w:basedOn w:val="a"/>
    <w:rsid w:val="00533D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char">
    <w:name w:val="normal__char"/>
    <w:rsid w:val="00533DDB"/>
  </w:style>
  <w:style w:type="character" w:customStyle="1" w:styleId="20">
    <w:name w:val="Заголовок 2 Знак"/>
    <w:basedOn w:val="a0"/>
    <w:link w:val="2"/>
    <w:uiPriority w:val="9"/>
    <w:semiHidden/>
    <w:rsid w:val="00502054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customStyle="1" w:styleId="ae">
    <w:name w:val="Базовый"/>
    <w:rsid w:val="00C40FB5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7"/>
    <w:rsid w:val="00DD6F20"/>
    <w:rPr>
      <w:rFonts w:ascii="Times New Roman" w:eastAsia="Times New Roman" w:hAnsi="Times New Roman" w:cs="Times New Roman"/>
      <w:spacing w:val="5"/>
      <w:sz w:val="18"/>
      <w:szCs w:val="18"/>
      <w:shd w:val="clear" w:color="auto" w:fill="FFFFFF"/>
    </w:rPr>
  </w:style>
  <w:style w:type="character" w:customStyle="1" w:styleId="11">
    <w:name w:val="Основной текст1"/>
    <w:basedOn w:val="a3"/>
    <w:rsid w:val="00DD6F20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1">
    <w:name w:val="Основной текст2"/>
    <w:basedOn w:val="a3"/>
    <w:rsid w:val="00DD6F20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3">
    <w:name w:val="Основной текст3"/>
    <w:basedOn w:val="a3"/>
    <w:rsid w:val="00DD6F20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MSMincho">
    <w:name w:val="Основной текст + MS Mincho;Полужирный"/>
    <w:basedOn w:val="a3"/>
    <w:rsid w:val="00DD6F20"/>
    <w:rPr>
      <w:rFonts w:ascii="MS Mincho" w:eastAsia="MS Mincho" w:hAnsi="MS Mincho" w:cs="MS Mincho"/>
      <w:b/>
      <w:bCs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95pt0pt">
    <w:name w:val="Основной текст + 9;5 pt;Интервал 0 pt"/>
    <w:basedOn w:val="a3"/>
    <w:rsid w:val="00DD6F20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</w:rPr>
  </w:style>
  <w:style w:type="paragraph" w:customStyle="1" w:styleId="7">
    <w:name w:val="Основной текст7"/>
    <w:basedOn w:val="a"/>
    <w:link w:val="a3"/>
    <w:rsid w:val="00DD6F20"/>
    <w:pPr>
      <w:widowControl w:val="0"/>
      <w:shd w:val="clear" w:color="auto" w:fill="FFFFFF"/>
      <w:spacing w:before="360" w:after="0" w:line="245" w:lineRule="exact"/>
      <w:ind w:hanging="320"/>
      <w:jc w:val="both"/>
    </w:pPr>
    <w:rPr>
      <w:rFonts w:ascii="Times New Roman" w:eastAsia="Times New Roman" w:hAnsi="Times New Roman" w:cs="Times New Roman"/>
      <w:color w:val="auto"/>
      <w:spacing w:val="5"/>
      <w:sz w:val="18"/>
      <w:szCs w:val="18"/>
    </w:rPr>
  </w:style>
  <w:style w:type="character" w:customStyle="1" w:styleId="a4">
    <w:name w:val="Основной текст + Полужирный"/>
    <w:basedOn w:val="a3"/>
    <w:rsid w:val="00DD6F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22">
    <w:name w:val="Основной текст (2) + Не полужирный"/>
    <w:basedOn w:val="a0"/>
    <w:rsid w:val="00DD6F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none"/>
      <w:lang w:val="ru-RU"/>
    </w:rPr>
  </w:style>
  <w:style w:type="character" w:customStyle="1" w:styleId="23">
    <w:name w:val="Основной текст (2)"/>
    <w:basedOn w:val="a0"/>
    <w:rsid w:val="00DD6F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none"/>
      <w:lang w:val="ru-RU"/>
    </w:rPr>
  </w:style>
  <w:style w:type="character" w:customStyle="1" w:styleId="85pt">
    <w:name w:val="Основной текст + 8;5 pt"/>
    <w:basedOn w:val="a3"/>
    <w:rsid w:val="00DD6F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MSMincho8pt0pt">
    <w:name w:val="Основной текст + MS Mincho;8 pt;Интервал 0 pt"/>
    <w:basedOn w:val="a3"/>
    <w:rsid w:val="00DD6F20"/>
    <w:rPr>
      <w:rFonts w:ascii="MS Mincho" w:eastAsia="MS Mincho" w:hAnsi="MS Mincho" w:cs="MS Mincho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</w:rPr>
  </w:style>
  <w:style w:type="character" w:customStyle="1" w:styleId="12">
    <w:name w:val="Заголовок №1"/>
    <w:basedOn w:val="a0"/>
    <w:rsid w:val="00DD6F20"/>
  </w:style>
  <w:style w:type="table" w:styleId="a5">
    <w:name w:val="Table Grid"/>
    <w:basedOn w:val="a1"/>
    <w:uiPriority w:val="59"/>
    <w:rsid w:val="00DD6F2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C33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3922"/>
    <w:rPr>
      <w:rFonts w:ascii="Tahoma" w:eastAsia="Calibri" w:hAnsi="Tahoma" w:cs="Tahoma"/>
      <w:color w:val="000000"/>
      <w:sz w:val="16"/>
      <w:szCs w:val="16"/>
    </w:rPr>
  </w:style>
  <w:style w:type="paragraph" w:styleId="a8">
    <w:name w:val="No Spacing"/>
    <w:link w:val="a9"/>
    <w:uiPriority w:val="1"/>
    <w:qFormat/>
    <w:rsid w:val="00A3652B"/>
    <w:pPr>
      <w:spacing w:after="0" w:line="240" w:lineRule="auto"/>
    </w:pPr>
    <w:rPr>
      <w:rFonts w:ascii="Calibri" w:eastAsia="Calibri" w:hAnsi="Calibri" w:cs="Calibri"/>
      <w:color w:val="000000"/>
    </w:rPr>
  </w:style>
  <w:style w:type="character" w:customStyle="1" w:styleId="a9">
    <w:name w:val="Без интервала Знак"/>
    <w:basedOn w:val="a0"/>
    <w:link w:val="a8"/>
    <w:uiPriority w:val="1"/>
    <w:rsid w:val="00B21D11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03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2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9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9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46B53F-0071-4091-AC8C-E69CDEB805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2154</Words>
  <Characters>12283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Константин Николаев</dc:creator>
  <cp:lastModifiedBy>Пользователь Windows</cp:lastModifiedBy>
  <cp:revision>18</cp:revision>
  <cp:lastPrinted>2022-10-10T06:34:00Z</cp:lastPrinted>
  <dcterms:created xsi:type="dcterms:W3CDTF">2020-03-18T18:32:00Z</dcterms:created>
  <dcterms:modified xsi:type="dcterms:W3CDTF">2023-09-16T06:56:00Z</dcterms:modified>
</cp:coreProperties>
</file>